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B3" w:rsidRDefault="009165B3" w:rsidP="00D50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5B3" w:rsidRDefault="009165B3" w:rsidP="00D50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4"/>
        <w:gridCol w:w="4786"/>
      </w:tblGrid>
      <w:tr w:rsidR="009165B3" w:rsidRPr="009E5957" w:rsidTr="00F8319C">
        <w:tc>
          <w:tcPr>
            <w:tcW w:w="4785" w:type="dxa"/>
          </w:tcPr>
          <w:p w:rsidR="009165B3" w:rsidRPr="009E5957" w:rsidRDefault="009165B3" w:rsidP="00F83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165B3" w:rsidRPr="00897654" w:rsidRDefault="009165B3" w:rsidP="00F831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54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165B3" w:rsidRPr="00897654" w:rsidRDefault="009165B3" w:rsidP="00F831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54">
              <w:rPr>
                <w:rFonts w:ascii="Times New Roman" w:hAnsi="Times New Roman"/>
                <w:sz w:val="28"/>
                <w:szCs w:val="28"/>
              </w:rPr>
              <w:t>Директор ГБ</w:t>
            </w:r>
            <w:r w:rsidR="008F4BED">
              <w:rPr>
                <w:rFonts w:ascii="Times New Roman" w:hAnsi="Times New Roman"/>
                <w:sz w:val="28"/>
                <w:szCs w:val="28"/>
              </w:rPr>
              <w:t xml:space="preserve">П </w:t>
            </w:r>
            <w:r w:rsidRPr="00897654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</w:p>
          <w:p w:rsidR="009165B3" w:rsidRPr="00897654" w:rsidRDefault="008F4BED" w:rsidP="00F831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165B3" w:rsidRPr="00897654">
              <w:rPr>
                <w:rFonts w:ascii="Times New Roman" w:hAnsi="Times New Roman"/>
                <w:sz w:val="28"/>
                <w:szCs w:val="28"/>
              </w:rPr>
              <w:t>ТКК им. Н.А. Львова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165B3" w:rsidRPr="00897654" w:rsidRDefault="009165B3" w:rsidP="00F831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65B3" w:rsidRPr="00897654" w:rsidRDefault="009165B3" w:rsidP="00F831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654">
              <w:rPr>
                <w:rFonts w:ascii="Times New Roman" w:hAnsi="Times New Roman"/>
                <w:sz w:val="28"/>
                <w:szCs w:val="28"/>
              </w:rPr>
              <w:t>________________ А.Е. Баранов</w:t>
            </w:r>
          </w:p>
          <w:p w:rsidR="009165B3" w:rsidRPr="00897654" w:rsidRDefault="009165B3" w:rsidP="00F831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65B3" w:rsidRPr="009E5957" w:rsidRDefault="009165B3" w:rsidP="00B83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(пр.</w:t>
            </w:r>
            <w:r w:rsidRPr="00897654">
              <w:rPr>
                <w:rFonts w:ascii="Times New Roman" w:hAnsi="Times New Roman"/>
                <w:sz w:val="28"/>
                <w:szCs w:val="28"/>
              </w:rPr>
              <w:t xml:space="preserve"> от «</w:t>
            </w:r>
            <w:r w:rsidR="00B83B3F">
              <w:rPr>
                <w:rFonts w:ascii="Times New Roman" w:hAnsi="Times New Roman"/>
                <w:sz w:val="28"/>
                <w:szCs w:val="28"/>
              </w:rPr>
              <w:t>26</w:t>
            </w:r>
            <w:r w:rsidRPr="0089765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B83B3F">
              <w:rPr>
                <w:rFonts w:ascii="Times New Roman" w:hAnsi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8F4BED">
              <w:rPr>
                <w:rFonts w:ascii="Times New Roman" w:hAnsi="Times New Roman"/>
                <w:sz w:val="28"/>
                <w:szCs w:val="28"/>
              </w:rPr>
              <w:t>6</w:t>
            </w:r>
            <w:r w:rsidR="00B83B3F">
              <w:rPr>
                <w:rFonts w:ascii="Times New Roman" w:hAnsi="Times New Roman"/>
                <w:sz w:val="28"/>
                <w:szCs w:val="28"/>
              </w:rPr>
              <w:t xml:space="preserve"> г. № 16</w:t>
            </w:r>
            <w:r w:rsidRPr="0089765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9165B3" w:rsidRDefault="009165B3" w:rsidP="00D50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5B3" w:rsidRDefault="009165B3" w:rsidP="00D50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5B3" w:rsidRDefault="009165B3" w:rsidP="00D50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5B3" w:rsidRDefault="009165B3" w:rsidP="00D50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5B3" w:rsidRDefault="009165B3" w:rsidP="00D50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5B3" w:rsidRDefault="009165B3" w:rsidP="00D50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5B3" w:rsidRDefault="009165B3" w:rsidP="00D50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5B3" w:rsidRDefault="009165B3" w:rsidP="00D50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5B3" w:rsidRDefault="009165B3" w:rsidP="00D50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5B3" w:rsidRDefault="009165B3" w:rsidP="00D5075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B1DB2">
        <w:rPr>
          <w:rFonts w:ascii="Times New Roman" w:hAnsi="Times New Roman"/>
          <w:b/>
          <w:bCs/>
          <w:sz w:val="32"/>
          <w:szCs w:val="32"/>
        </w:rPr>
        <w:t>СТАНДАРТ ОРГАНИЗАЦИИ</w:t>
      </w:r>
    </w:p>
    <w:p w:rsidR="009165B3" w:rsidRDefault="009165B3" w:rsidP="00D5075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165B3" w:rsidRDefault="009165B3" w:rsidP="00D5075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ВЫПУСКНАЯ КВАЛИФИКАЦИОННАЯ РАБОТА</w:t>
      </w:r>
    </w:p>
    <w:p w:rsidR="009165B3" w:rsidRDefault="009165B3" w:rsidP="00D5075E">
      <w:pPr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>Основная профессиональная образовательная программа</w:t>
      </w:r>
    </w:p>
    <w:p w:rsidR="009165B3" w:rsidRPr="00D5075E" w:rsidRDefault="009165B3" w:rsidP="00D5075E">
      <w:pPr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>«</w:t>
      </w:r>
      <w:r w:rsidRPr="00D5075E">
        <w:rPr>
          <w:rFonts w:ascii="Times New Roman" w:hAnsi="Times New Roman"/>
          <w:b/>
          <w:bCs/>
          <w:i/>
          <w:sz w:val="32"/>
          <w:szCs w:val="32"/>
        </w:rPr>
        <w:t>Театральная и аудиовизуальная техника</w:t>
      </w:r>
      <w:r>
        <w:rPr>
          <w:rFonts w:ascii="Times New Roman" w:hAnsi="Times New Roman"/>
          <w:b/>
          <w:bCs/>
          <w:i/>
          <w:sz w:val="32"/>
          <w:szCs w:val="32"/>
        </w:rPr>
        <w:t>»</w:t>
      </w:r>
    </w:p>
    <w:p w:rsidR="009165B3" w:rsidRDefault="009165B3" w:rsidP="00D5075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165B3" w:rsidRPr="005B1DB2" w:rsidRDefault="009165B3" w:rsidP="00D5075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СИ</w:t>
      </w:r>
      <w:r w:rsidR="008F4BED">
        <w:rPr>
          <w:rFonts w:ascii="Times New Roman" w:hAnsi="Times New Roman"/>
          <w:b/>
          <w:bCs/>
          <w:sz w:val="32"/>
          <w:szCs w:val="32"/>
        </w:rPr>
        <w:t>С</w:t>
      </w:r>
      <w:r>
        <w:rPr>
          <w:rFonts w:ascii="Times New Roman" w:hAnsi="Times New Roman"/>
          <w:b/>
          <w:bCs/>
          <w:sz w:val="32"/>
          <w:szCs w:val="32"/>
        </w:rPr>
        <w:t>ТЕМА МЕНЕДЖМЕНТА КАЧЕСТВА</w:t>
      </w:r>
    </w:p>
    <w:p w:rsidR="009165B3" w:rsidRDefault="009165B3" w:rsidP="00D50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5B3" w:rsidRDefault="009165B3" w:rsidP="00D50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5B3" w:rsidRDefault="009165B3" w:rsidP="00D50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5B3" w:rsidRDefault="009165B3" w:rsidP="00D50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5B3" w:rsidRDefault="009165B3" w:rsidP="00D50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5B3" w:rsidRDefault="009165B3" w:rsidP="00D50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5B3" w:rsidRDefault="009165B3" w:rsidP="00D50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5B3" w:rsidRDefault="009165B3" w:rsidP="00D50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5B3" w:rsidRDefault="009165B3" w:rsidP="00D50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5B3" w:rsidRDefault="009165B3" w:rsidP="00D50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5B3" w:rsidRDefault="009165B3" w:rsidP="00D50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5B3" w:rsidRDefault="009165B3" w:rsidP="00D50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5B3" w:rsidRDefault="009165B3" w:rsidP="00D50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5B3" w:rsidRDefault="009165B3" w:rsidP="00D50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5B3" w:rsidRDefault="009165B3" w:rsidP="00D50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303" w:rsidRDefault="008F4BED" w:rsidP="00D507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Тверь, 2016</w:t>
      </w:r>
    </w:p>
    <w:p w:rsidR="009165B3" w:rsidRDefault="00496303" w:rsidP="00D507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165B3" w:rsidRPr="009B213A" w:rsidRDefault="009165B3" w:rsidP="00D507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13A">
        <w:rPr>
          <w:rFonts w:ascii="Times New Roman" w:hAnsi="Times New Roman"/>
          <w:b/>
          <w:sz w:val="28"/>
          <w:szCs w:val="28"/>
        </w:rPr>
        <w:t>Разработчики:</w:t>
      </w:r>
      <w:r w:rsidRPr="009B213A">
        <w:rPr>
          <w:rFonts w:ascii="Times New Roman" w:hAnsi="Times New Roman"/>
          <w:sz w:val="28"/>
          <w:szCs w:val="28"/>
        </w:rPr>
        <w:t xml:space="preserve"> </w:t>
      </w:r>
    </w:p>
    <w:p w:rsidR="009165B3" w:rsidRDefault="009165B3" w:rsidP="00D507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7654">
        <w:rPr>
          <w:rFonts w:ascii="Times New Roman" w:hAnsi="Times New Roman"/>
          <w:i/>
          <w:sz w:val="28"/>
          <w:szCs w:val="28"/>
        </w:rPr>
        <w:t>Волнухина</w:t>
      </w:r>
      <w:proofErr w:type="spellEnd"/>
      <w:r w:rsidRPr="00897654">
        <w:rPr>
          <w:rFonts w:ascii="Times New Roman" w:hAnsi="Times New Roman"/>
          <w:i/>
          <w:sz w:val="28"/>
          <w:szCs w:val="28"/>
        </w:rPr>
        <w:t xml:space="preserve"> Н.В.,</w:t>
      </w:r>
      <w:r>
        <w:rPr>
          <w:rFonts w:ascii="Times New Roman" w:hAnsi="Times New Roman"/>
          <w:sz w:val="28"/>
          <w:szCs w:val="28"/>
        </w:rPr>
        <w:t xml:space="preserve"> зам. директора по научно-методической работе и качеству образования, преподаватель высшей квалификационной категории, кандидат филологических наук;</w:t>
      </w:r>
    </w:p>
    <w:p w:rsidR="009165B3" w:rsidRDefault="009165B3" w:rsidP="00D507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Баранова Н.А.</w:t>
      </w:r>
      <w:r w:rsidRPr="00897654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зав. учебным центром профессиональной квалификации, кандидат педагогических наук, доцент.</w:t>
      </w:r>
    </w:p>
    <w:p w:rsidR="009165B3" w:rsidRDefault="009165B3" w:rsidP="00D507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4A0">
        <w:rPr>
          <w:rFonts w:ascii="Times New Roman" w:hAnsi="Times New Roman"/>
          <w:i/>
          <w:sz w:val="28"/>
          <w:szCs w:val="28"/>
        </w:rPr>
        <w:t>Базыкин Д.А.,</w:t>
      </w:r>
      <w:r>
        <w:rPr>
          <w:rFonts w:ascii="Times New Roman" w:hAnsi="Times New Roman"/>
          <w:sz w:val="28"/>
          <w:szCs w:val="28"/>
        </w:rPr>
        <w:t xml:space="preserve"> ведущий преподаватель.</w:t>
      </w:r>
    </w:p>
    <w:p w:rsidR="009165B3" w:rsidRDefault="009165B3" w:rsidP="00D507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65B3" w:rsidRDefault="009165B3" w:rsidP="00D507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65B3" w:rsidRDefault="009165B3" w:rsidP="00D507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654">
        <w:rPr>
          <w:rFonts w:ascii="Times New Roman" w:hAnsi="Times New Roman"/>
          <w:b/>
          <w:sz w:val="28"/>
          <w:szCs w:val="28"/>
        </w:rPr>
        <w:t>Экспертная группа: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65B3" w:rsidRDefault="009165B3" w:rsidP="00D507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654">
        <w:rPr>
          <w:rFonts w:ascii="Times New Roman" w:hAnsi="Times New Roman"/>
          <w:i/>
          <w:sz w:val="28"/>
          <w:szCs w:val="28"/>
        </w:rPr>
        <w:t>Афанасьева Г.В.,</w:t>
      </w:r>
      <w:r>
        <w:rPr>
          <w:rFonts w:ascii="Times New Roman" w:hAnsi="Times New Roman"/>
          <w:sz w:val="28"/>
          <w:szCs w:val="28"/>
        </w:rPr>
        <w:t xml:space="preserve"> методист высшей квалификационной категории учебно-методического отдела, преподаватель высшей квалификационной категории;</w:t>
      </w:r>
    </w:p>
    <w:p w:rsidR="009165B3" w:rsidRDefault="009165B3" w:rsidP="00D507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Болошова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О.Г</w:t>
      </w:r>
      <w:r w:rsidRPr="009B213A">
        <w:rPr>
          <w:rFonts w:ascii="Times New Roman" w:hAnsi="Times New Roman"/>
          <w:i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иректора по учебно-воспитательной работе, преподаватель первой квалификационной категории.</w:t>
      </w:r>
    </w:p>
    <w:p w:rsidR="009165B3" w:rsidRDefault="009165B3" w:rsidP="00D507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65B3" w:rsidRDefault="009165B3" w:rsidP="00D507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65B3" w:rsidRDefault="009165B3" w:rsidP="00D507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165B3" w:rsidRPr="00776749" w:rsidRDefault="009165B3" w:rsidP="00D5075E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749">
        <w:rPr>
          <w:rFonts w:ascii="Times New Roman" w:hAnsi="Times New Roman"/>
          <w:b/>
          <w:sz w:val="28"/>
          <w:szCs w:val="28"/>
        </w:rPr>
        <w:t>Нормативные ссылки</w:t>
      </w:r>
    </w:p>
    <w:p w:rsidR="009165B3" w:rsidRPr="009A1B08" w:rsidRDefault="009165B3" w:rsidP="00D5075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9A1B08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9A1B08">
          <w:rPr>
            <w:rFonts w:ascii="Times New Roman" w:hAnsi="Times New Roman"/>
            <w:bCs/>
            <w:kern w:val="36"/>
            <w:sz w:val="28"/>
            <w:szCs w:val="28"/>
            <w:lang w:eastAsia="ru-RU"/>
          </w:rPr>
          <w:t>2012 г</w:t>
        </w:r>
      </w:smartTag>
      <w:r w:rsidRPr="009A1B08">
        <w:rPr>
          <w:rFonts w:ascii="Times New Roman" w:hAnsi="Times New Roman"/>
          <w:bCs/>
          <w:kern w:val="36"/>
          <w:sz w:val="28"/>
          <w:szCs w:val="28"/>
          <w:lang w:eastAsia="ru-RU"/>
        </w:rPr>
        <w:t>. № 273-ФЗ «</w:t>
      </w:r>
      <w:r w:rsidRPr="009A1B08">
        <w:rPr>
          <w:rFonts w:ascii="Times New Roman" w:hAnsi="Times New Roman"/>
          <w:bCs/>
          <w:sz w:val="28"/>
          <w:szCs w:val="28"/>
          <w:lang w:eastAsia="ru-RU"/>
        </w:rPr>
        <w:t>Об образовании</w:t>
      </w:r>
      <w:r w:rsidRPr="009A1B08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</w:t>
      </w:r>
      <w:r w:rsidRPr="009A1B08">
        <w:rPr>
          <w:rFonts w:ascii="Times New Roman" w:hAnsi="Times New Roman"/>
          <w:bCs/>
          <w:sz w:val="28"/>
          <w:szCs w:val="28"/>
          <w:lang w:eastAsia="ru-RU"/>
        </w:rPr>
        <w:t>в Российской Федерации»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9165B3" w:rsidRPr="0005368D" w:rsidRDefault="009165B3" w:rsidP="00D5075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B08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Приказ Министерства образования и науки Российской Федерации от 16 августа </w:t>
      </w:r>
      <w:smartTag w:uri="urn:schemas-microsoft-com:office:smarttags" w:element="metricconverter">
        <w:smartTagPr>
          <w:attr w:name="ProductID" w:val="2013 г"/>
        </w:smartTagPr>
        <w:r w:rsidRPr="009A1B08">
          <w:rPr>
            <w:rFonts w:ascii="Times New Roman" w:hAnsi="Times New Roman"/>
            <w:bCs/>
            <w:kern w:val="36"/>
            <w:sz w:val="28"/>
            <w:szCs w:val="28"/>
            <w:lang w:eastAsia="ru-RU"/>
          </w:rPr>
          <w:t>2013 г</w:t>
        </w:r>
      </w:smartTag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. № </w:t>
      </w:r>
      <w:r w:rsidRPr="009A1B08">
        <w:rPr>
          <w:rFonts w:ascii="Times New Roman" w:hAnsi="Times New Roman"/>
          <w:bCs/>
          <w:kern w:val="36"/>
          <w:sz w:val="28"/>
          <w:szCs w:val="28"/>
          <w:lang w:eastAsia="ru-RU"/>
        </w:rPr>
        <w:t>968 «</w:t>
      </w:r>
      <w:r w:rsidRPr="009A1B08">
        <w:rPr>
          <w:rFonts w:ascii="Times New Roman" w:hAnsi="Times New Roman"/>
          <w:bCs/>
          <w:sz w:val="28"/>
          <w:szCs w:val="28"/>
          <w:lang w:eastAsia="ru-RU"/>
        </w:rPr>
        <w:t>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9165B3" w:rsidRPr="0005368D" w:rsidRDefault="009165B3" w:rsidP="00D5075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Федеральные государственные образовательные стандарты среднего профессионального образования;</w:t>
      </w:r>
    </w:p>
    <w:p w:rsidR="009165B3" w:rsidRDefault="009165B3" w:rsidP="00D5075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B08">
        <w:rPr>
          <w:rFonts w:ascii="Times New Roman" w:hAnsi="Times New Roman"/>
          <w:sz w:val="28"/>
          <w:szCs w:val="28"/>
        </w:rPr>
        <w:t>ГОСТ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564">
        <w:rPr>
          <w:rFonts w:ascii="Times New Roman" w:hAnsi="Times New Roman"/>
          <w:sz w:val="28"/>
          <w:szCs w:val="28"/>
        </w:rPr>
        <w:t>2.105</w:t>
      </w:r>
      <w:r>
        <w:rPr>
          <w:rFonts w:ascii="Times New Roman" w:hAnsi="Times New Roman"/>
          <w:sz w:val="28"/>
          <w:szCs w:val="28"/>
        </w:rPr>
        <w:t>-</w:t>
      </w:r>
      <w:r w:rsidRPr="00A30564">
        <w:rPr>
          <w:rFonts w:ascii="Times New Roman" w:hAnsi="Times New Roman"/>
          <w:sz w:val="28"/>
          <w:szCs w:val="28"/>
        </w:rPr>
        <w:t>95 Общие требования к текстовым документам</w:t>
      </w:r>
      <w:r>
        <w:rPr>
          <w:rFonts w:ascii="Times New Roman" w:hAnsi="Times New Roman"/>
          <w:sz w:val="28"/>
          <w:szCs w:val="28"/>
        </w:rPr>
        <w:t>;</w:t>
      </w:r>
    </w:p>
    <w:p w:rsidR="009165B3" w:rsidRDefault="009165B3" w:rsidP="00D5075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государственной итоговой аттестации колледжа.</w:t>
      </w:r>
    </w:p>
    <w:p w:rsidR="009165B3" w:rsidRPr="009A1B08" w:rsidRDefault="009165B3" w:rsidP="00D5075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165B3" w:rsidRPr="00776749" w:rsidRDefault="009165B3" w:rsidP="00D5075E">
      <w:pPr>
        <w:pStyle w:val="a4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6749">
        <w:rPr>
          <w:rFonts w:ascii="Times New Roman" w:hAnsi="Times New Roman"/>
          <w:b/>
          <w:sz w:val="28"/>
          <w:szCs w:val="28"/>
        </w:rPr>
        <w:t>Сокращения</w:t>
      </w:r>
    </w:p>
    <w:p w:rsidR="009165B3" w:rsidRDefault="009165B3" w:rsidP="008F4BE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8D">
        <w:rPr>
          <w:rFonts w:ascii="Times New Roman" w:hAnsi="Times New Roman"/>
          <w:b/>
          <w:sz w:val="28"/>
          <w:szCs w:val="28"/>
        </w:rPr>
        <w:t>ВКР</w:t>
      </w:r>
      <w:r>
        <w:rPr>
          <w:rFonts w:ascii="Times New Roman" w:hAnsi="Times New Roman"/>
          <w:sz w:val="28"/>
          <w:szCs w:val="28"/>
        </w:rPr>
        <w:t xml:space="preserve"> – выпускная квалификационная работа</w:t>
      </w:r>
    </w:p>
    <w:p w:rsidR="009165B3" w:rsidRDefault="009165B3" w:rsidP="008F4BE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ОПОП </w:t>
      </w:r>
      <w:r w:rsidRPr="002551E1">
        <w:rPr>
          <w:rFonts w:ascii="Times New Roman" w:hAnsi="Times New Roman"/>
          <w:sz w:val="28"/>
          <w:szCs w:val="28"/>
        </w:rPr>
        <w:t>– основная профессиональная образовательная программа</w:t>
      </w:r>
    </w:p>
    <w:p w:rsidR="009165B3" w:rsidRDefault="009165B3" w:rsidP="008F4BE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09D">
        <w:rPr>
          <w:rFonts w:ascii="Times New Roman" w:hAnsi="Times New Roman"/>
          <w:b/>
          <w:sz w:val="28"/>
          <w:szCs w:val="28"/>
        </w:rPr>
        <w:t>ПЦК</w:t>
      </w:r>
      <w:r>
        <w:rPr>
          <w:rFonts w:ascii="Times New Roman" w:hAnsi="Times New Roman"/>
          <w:sz w:val="28"/>
          <w:szCs w:val="28"/>
        </w:rPr>
        <w:t xml:space="preserve"> – предметная цикловая комиссия</w:t>
      </w:r>
    </w:p>
    <w:p w:rsidR="009165B3" w:rsidRDefault="009165B3" w:rsidP="008F4BE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5368D">
        <w:rPr>
          <w:rFonts w:ascii="Times New Roman" w:hAnsi="Times New Roman"/>
          <w:b/>
          <w:sz w:val="28"/>
          <w:szCs w:val="28"/>
        </w:rPr>
        <w:t>ФГОС СПО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</w:t>
      </w:r>
    </w:p>
    <w:p w:rsidR="009165B3" w:rsidRPr="00103197" w:rsidRDefault="009165B3" w:rsidP="00D5075E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165B3" w:rsidRPr="009A1B08" w:rsidRDefault="009165B3" w:rsidP="00D5075E">
      <w:pPr>
        <w:pStyle w:val="a4"/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A1B0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165B3" w:rsidRPr="002551E1" w:rsidRDefault="009165B3" w:rsidP="00D5075E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551E1">
        <w:rPr>
          <w:rFonts w:ascii="Times New Roman" w:hAnsi="Times New Roman"/>
          <w:sz w:val="28"/>
          <w:szCs w:val="28"/>
        </w:rPr>
        <w:t xml:space="preserve">Настоящий Стандарт устанавливает единые требования и порядок выполнения и защиты выпускных квалификационных работ (далее – ВКР) </w:t>
      </w:r>
      <w:proofErr w:type="gramStart"/>
      <w:r w:rsidRPr="002551E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2551E1">
        <w:rPr>
          <w:rFonts w:ascii="Times New Roman" w:hAnsi="Times New Roman"/>
          <w:sz w:val="28"/>
          <w:szCs w:val="28"/>
        </w:rPr>
        <w:t xml:space="preserve"> Государственного бюджетного </w:t>
      </w:r>
      <w:r w:rsidR="008F4BED">
        <w:rPr>
          <w:rFonts w:ascii="Times New Roman" w:hAnsi="Times New Roman"/>
          <w:sz w:val="28"/>
          <w:szCs w:val="28"/>
        </w:rPr>
        <w:t xml:space="preserve">профессионального </w:t>
      </w:r>
      <w:r w:rsidRPr="002551E1">
        <w:rPr>
          <w:rFonts w:ascii="Times New Roman" w:hAnsi="Times New Roman"/>
          <w:sz w:val="28"/>
          <w:szCs w:val="28"/>
        </w:rPr>
        <w:t>образовательного учреждения «Тверс</w:t>
      </w:r>
      <w:r w:rsidR="008F4BED">
        <w:rPr>
          <w:rFonts w:ascii="Times New Roman" w:hAnsi="Times New Roman"/>
          <w:sz w:val="28"/>
          <w:szCs w:val="28"/>
        </w:rPr>
        <w:t>кой колледж культуры имени Н.А. </w:t>
      </w:r>
      <w:r w:rsidRPr="002551E1">
        <w:rPr>
          <w:rFonts w:ascii="Times New Roman" w:hAnsi="Times New Roman"/>
          <w:sz w:val="28"/>
          <w:szCs w:val="28"/>
        </w:rPr>
        <w:t>Львова» (далее – Колледж).</w:t>
      </w:r>
    </w:p>
    <w:p w:rsidR="009165B3" w:rsidRPr="002551E1" w:rsidRDefault="009165B3" w:rsidP="00D5075E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551E1">
        <w:rPr>
          <w:rFonts w:ascii="Times New Roman" w:hAnsi="Times New Roman"/>
          <w:sz w:val="28"/>
          <w:szCs w:val="28"/>
        </w:rPr>
        <w:t xml:space="preserve">ВКР является одним из видов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Pr="002551E1">
        <w:rPr>
          <w:rFonts w:ascii="Times New Roman" w:hAnsi="Times New Roman"/>
          <w:sz w:val="28"/>
          <w:szCs w:val="28"/>
        </w:rPr>
        <w:t>итоговой аттестации</w:t>
      </w:r>
      <w:r>
        <w:rPr>
          <w:rFonts w:ascii="Times New Roman" w:hAnsi="Times New Roman"/>
          <w:sz w:val="28"/>
          <w:szCs w:val="28"/>
        </w:rPr>
        <w:t xml:space="preserve"> (далее – ГИА)</w:t>
      </w:r>
      <w:r w:rsidRPr="002551E1">
        <w:rPr>
          <w:rFonts w:ascii="Times New Roman" w:hAnsi="Times New Roman"/>
          <w:sz w:val="28"/>
          <w:szCs w:val="28"/>
        </w:rPr>
        <w:t xml:space="preserve"> выпускников, завершающих обучение по основным профессиональным образовательным программам (далее – ОПОП) или программам подготовки специалистов среднего звена (далее – ППССЗ) и проводится в соответствии с</w:t>
      </w:r>
      <w:r w:rsidRPr="002551E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2551E1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Приказом Министерства образования и науки Российской Федерации от 16 августа </w:t>
      </w:r>
      <w:smartTag w:uri="urn:schemas-microsoft-com:office:smarttags" w:element="metricconverter">
        <w:smartTagPr>
          <w:attr w:name="ProductID" w:val="2013 г"/>
        </w:smartTagPr>
        <w:r w:rsidRPr="002551E1">
          <w:rPr>
            <w:rFonts w:ascii="Times New Roman" w:hAnsi="Times New Roman"/>
            <w:bCs/>
            <w:kern w:val="36"/>
            <w:sz w:val="28"/>
            <w:szCs w:val="28"/>
            <w:lang w:eastAsia="ru-RU"/>
          </w:rPr>
          <w:t>2013 г</w:t>
        </w:r>
      </w:smartTag>
      <w:r w:rsidRPr="002551E1">
        <w:rPr>
          <w:rFonts w:ascii="Times New Roman" w:hAnsi="Times New Roman"/>
          <w:bCs/>
          <w:kern w:val="36"/>
          <w:sz w:val="28"/>
          <w:szCs w:val="28"/>
          <w:lang w:eastAsia="ru-RU"/>
        </w:rPr>
        <w:t>. № 968 «</w:t>
      </w:r>
      <w:r w:rsidRPr="002551E1">
        <w:rPr>
          <w:rFonts w:ascii="Times New Roman" w:hAnsi="Times New Roman"/>
          <w:bCs/>
          <w:sz w:val="28"/>
          <w:szCs w:val="28"/>
          <w:lang w:eastAsia="ru-RU"/>
        </w:rPr>
        <w:t>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 w:rsidRPr="002551E1">
        <w:rPr>
          <w:rFonts w:ascii="Times New Roman" w:hAnsi="Times New Roman"/>
          <w:sz w:val="28"/>
          <w:szCs w:val="28"/>
        </w:rPr>
        <w:t>.</w:t>
      </w:r>
      <w:proofErr w:type="gramEnd"/>
    </w:p>
    <w:p w:rsidR="009165B3" w:rsidRPr="002551E1" w:rsidRDefault="008F4BED" w:rsidP="00D5075E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ВКР</w:t>
      </w:r>
      <w:r w:rsidR="009165B3" w:rsidRPr="002551E1">
        <w:rPr>
          <w:rFonts w:ascii="Times New Roman" w:hAnsi="Times New Roman"/>
          <w:sz w:val="28"/>
          <w:szCs w:val="28"/>
        </w:rPr>
        <w:t xml:space="preserve"> – это итоговая аттестационная самостоятельная учебно-исследовательская работа студента, выполненная на выпускном курсе, оформленная с соблюдением общих и обязательных требований и </w:t>
      </w:r>
      <w:r w:rsidR="009165B3" w:rsidRPr="002551E1">
        <w:rPr>
          <w:rFonts w:ascii="Times New Roman" w:hAnsi="Times New Roman"/>
          <w:sz w:val="28"/>
          <w:szCs w:val="28"/>
        </w:rPr>
        <w:lastRenderedPageBreak/>
        <w:t>представленная по окончании обучения к защите перед Государственной экзаменационной комиссией.</w:t>
      </w:r>
    </w:p>
    <w:p w:rsidR="009165B3" w:rsidRPr="002551E1" w:rsidRDefault="009165B3" w:rsidP="00D5075E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ВКР</w:t>
      </w:r>
      <w:r w:rsidRPr="002551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51E1">
        <w:rPr>
          <w:rFonts w:ascii="Times New Roman" w:hAnsi="Times New Roman"/>
          <w:sz w:val="28"/>
          <w:szCs w:val="28"/>
        </w:rPr>
        <w:t>предназначена</w:t>
      </w:r>
      <w:proofErr w:type="gramEnd"/>
      <w:r w:rsidRPr="002551E1">
        <w:rPr>
          <w:rFonts w:ascii="Times New Roman" w:hAnsi="Times New Roman"/>
          <w:sz w:val="28"/>
          <w:szCs w:val="28"/>
        </w:rPr>
        <w:t xml:space="preserve"> для определения исследовательских умений выпускника, глубины его знаний в избранной научной/предметной области, относящейся к профилю специальности, и навыков экспериментально-методической работы. </w:t>
      </w:r>
    </w:p>
    <w:p w:rsidR="009165B3" w:rsidRDefault="009165B3" w:rsidP="00D5075E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551E1">
        <w:rPr>
          <w:rFonts w:ascii="Times New Roman" w:hAnsi="Times New Roman"/>
          <w:sz w:val="28"/>
          <w:szCs w:val="28"/>
        </w:rPr>
        <w:t xml:space="preserve">Защита ВКР проводится с целью выявления соответствия уровня и качества подготовки выпускников </w:t>
      </w:r>
      <w:r>
        <w:rPr>
          <w:rFonts w:ascii="Times New Roman" w:hAnsi="Times New Roman"/>
          <w:sz w:val="28"/>
          <w:szCs w:val="28"/>
        </w:rPr>
        <w:t>ФГОС СПО</w:t>
      </w:r>
      <w:r w:rsidRPr="002551E1">
        <w:rPr>
          <w:rFonts w:ascii="Times New Roman" w:hAnsi="Times New Roman"/>
          <w:sz w:val="28"/>
          <w:szCs w:val="28"/>
        </w:rPr>
        <w:t xml:space="preserve"> в части требований к результатам освоения </w:t>
      </w:r>
      <w:r>
        <w:rPr>
          <w:rFonts w:ascii="Times New Roman" w:hAnsi="Times New Roman"/>
          <w:sz w:val="28"/>
          <w:szCs w:val="28"/>
        </w:rPr>
        <w:t xml:space="preserve">ОПОП/ППСЗ </w:t>
      </w:r>
      <w:r w:rsidRPr="002551E1">
        <w:rPr>
          <w:rFonts w:ascii="Times New Roman" w:hAnsi="Times New Roman"/>
          <w:sz w:val="28"/>
          <w:szCs w:val="28"/>
        </w:rPr>
        <w:t>и готовности выпускника к профессиональной деятельности.</w:t>
      </w:r>
    </w:p>
    <w:p w:rsidR="009165B3" w:rsidRPr="002551E1" w:rsidRDefault="009165B3" w:rsidP="00D5075E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551E1">
        <w:rPr>
          <w:rFonts w:ascii="Times New Roman" w:hAnsi="Times New Roman"/>
          <w:sz w:val="28"/>
          <w:szCs w:val="28"/>
        </w:rPr>
        <w:t>ВКР выпол</w:t>
      </w:r>
      <w:r>
        <w:rPr>
          <w:rFonts w:ascii="Times New Roman" w:hAnsi="Times New Roman"/>
          <w:sz w:val="28"/>
          <w:szCs w:val="28"/>
        </w:rPr>
        <w:t>няется в форме</w:t>
      </w:r>
      <w:r w:rsidRPr="002551E1">
        <w:rPr>
          <w:rFonts w:ascii="Times New Roman" w:hAnsi="Times New Roman"/>
          <w:sz w:val="28"/>
          <w:szCs w:val="28"/>
        </w:rPr>
        <w:t xml:space="preserve"> дипломного проекта.</w:t>
      </w:r>
    </w:p>
    <w:p w:rsidR="009165B3" w:rsidRDefault="009165B3" w:rsidP="00D5075E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551E1">
        <w:rPr>
          <w:rFonts w:ascii="Times New Roman" w:hAnsi="Times New Roman"/>
          <w:sz w:val="28"/>
          <w:szCs w:val="28"/>
        </w:rPr>
        <w:t>ВКР должна иметь актуальность, новизну и практическую значимость. Содержание выпускной работы и уровень ее защиты учитываются наряду с уровнем теоретических знаний, полученных в процессе обучения, в качестве основного критерия при оценк</w:t>
      </w:r>
      <w:r>
        <w:rPr>
          <w:rFonts w:ascii="Times New Roman" w:hAnsi="Times New Roman"/>
          <w:sz w:val="28"/>
          <w:szCs w:val="28"/>
        </w:rPr>
        <w:t>е уровня подготовки выпускника.</w:t>
      </w:r>
    </w:p>
    <w:p w:rsidR="009165B3" w:rsidRPr="002551E1" w:rsidRDefault="009165B3" w:rsidP="00D5075E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551E1">
        <w:rPr>
          <w:rFonts w:ascii="Times New Roman" w:hAnsi="Times New Roman"/>
          <w:sz w:val="28"/>
          <w:szCs w:val="28"/>
        </w:rPr>
        <w:t>За все сведения, изложенные в выпускной работе, принятые решения и за правильность всех данных ответственность несет непосредственно студент – автор выпускной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9165B3" w:rsidRDefault="009165B3" w:rsidP="00D5075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165B3" w:rsidRDefault="009165B3" w:rsidP="00D5075E">
      <w:pPr>
        <w:pStyle w:val="a4"/>
        <w:numPr>
          <w:ilvl w:val="0"/>
          <w:numId w:val="8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4109D">
        <w:rPr>
          <w:rFonts w:ascii="Times New Roman" w:hAnsi="Times New Roman"/>
          <w:b/>
          <w:sz w:val="28"/>
          <w:szCs w:val="28"/>
        </w:rPr>
        <w:t xml:space="preserve">Организация разработки тематики и выполнения </w:t>
      </w:r>
      <w:r>
        <w:rPr>
          <w:rFonts w:ascii="Times New Roman" w:hAnsi="Times New Roman"/>
          <w:b/>
          <w:sz w:val="28"/>
          <w:szCs w:val="28"/>
        </w:rPr>
        <w:t>выпускных квалификационных работ</w:t>
      </w:r>
    </w:p>
    <w:p w:rsidR="009165B3" w:rsidRPr="00776749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76749">
        <w:rPr>
          <w:rFonts w:ascii="Times New Roman" w:hAnsi="Times New Roman"/>
          <w:sz w:val="28"/>
          <w:szCs w:val="28"/>
        </w:rPr>
        <w:t xml:space="preserve">Темы ВКР разрабатываются </w:t>
      </w:r>
      <w:r>
        <w:rPr>
          <w:rFonts w:ascii="Times New Roman" w:hAnsi="Times New Roman"/>
          <w:sz w:val="28"/>
          <w:szCs w:val="28"/>
        </w:rPr>
        <w:t xml:space="preserve">ведущими </w:t>
      </w:r>
      <w:r w:rsidRPr="00776749">
        <w:rPr>
          <w:rFonts w:ascii="Times New Roman" w:hAnsi="Times New Roman"/>
          <w:sz w:val="28"/>
          <w:szCs w:val="28"/>
        </w:rPr>
        <w:t xml:space="preserve">преподавателями </w:t>
      </w:r>
      <w:r>
        <w:rPr>
          <w:rFonts w:ascii="Times New Roman" w:hAnsi="Times New Roman"/>
          <w:sz w:val="28"/>
          <w:szCs w:val="28"/>
        </w:rPr>
        <w:t>по специальности и утверждаются на заседании М</w:t>
      </w:r>
      <w:r w:rsidRPr="00776749">
        <w:rPr>
          <w:rFonts w:ascii="Times New Roman" w:hAnsi="Times New Roman"/>
          <w:sz w:val="28"/>
          <w:szCs w:val="28"/>
        </w:rPr>
        <w:t>етодического совета колледжа.</w:t>
      </w:r>
    </w:p>
    <w:p w:rsidR="009165B3" w:rsidRPr="00776749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76749">
        <w:rPr>
          <w:rFonts w:ascii="Times New Roman" w:hAnsi="Times New Roman"/>
          <w:sz w:val="28"/>
          <w:szCs w:val="28"/>
        </w:rPr>
        <w:t>Тема ВКР должна соответствовать содержанию одного или нескольких профессиональных модулей, входящих в ОПОП СПО.</w:t>
      </w:r>
    </w:p>
    <w:p w:rsidR="009165B3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72AF8">
        <w:rPr>
          <w:rFonts w:ascii="Times New Roman" w:hAnsi="Times New Roman"/>
          <w:sz w:val="28"/>
          <w:szCs w:val="28"/>
        </w:rPr>
        <w:t xml:space="preserve">Темы ВКР и назначение руководителей утверждаются приказом директора колледжа </w:t>
      </w: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6 (шесть) месяцев до начала ГИА.</w:t>
      </w:r>
    </w:p>
    <w:p w:rsidR="009165B3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утверждения темы ВКР руководитель выдает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календарный план выполнения ВКР (Приложение 3).</w:t>
      </w:r>
    </w:p>
    <w:p w:rsidR="009165B3" w:rsidRPr="003B26BD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календарным планом выполнения ВКР руководитель ВКР выдает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задание (Приложение 4), которое вместе с выполненной ВКР и планом, с отметками о выполнении всех видов работ перед защитой сдается в учебно-методический отдел.</w:t>
      </w:r>
    </w:p>
    <w:p w:rsidR="009165B3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на ВКР рассматриваются на ПЦК, подписываются руководителем ВКР и утверждаются заместителем директора по научно-методической работе и качеству образования колледжа.</w:t>
      </w:r>
    </w:p>
    <w:p w:rsidR="009165B3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функциями руководителя ВКР являются:</w:t>
      </w:r>
    </w:p>
    <w:p w:rsidR="009165B3" w:rsidRDefault="009165B3" w:rsidP="00D5075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разработка индивидуальных заданий;</w:t>
      </w:r>
    </w:p>
    <w:p w:rsidR="009165B3" w:rsidRDefault="009165B3" w:rsidP="00D5075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по вопросам содержания, последовательности выполнения и оформления ВКР;</w:t>
      </w:r>
    </w:p>
    <w:p w:rsidR="009165B3" w:rsidRDefault="009165B3" w:rsidP="00D5075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хода выполнения ВКР;</w:t>
      </w:r>
    </w:p>
    <w:p w:rsidR="009165B3" w:rsidRDefault="009165B3" w:rsidP="00D5075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оказание помощи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в подборе необходимой литературы;</w:t>
      </w:r>
    </w:p>
    <w:p w:rsidR="009165B3" w:rsidRDefault="009165B3" w:rsidP="00D5075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письменного отзыва с развернутой оценкой выполнения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ВКР.</w:t>
      </w:r>
    </w:p>
    <w:p w:rsidR="009165B3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каждому руководителю, как правило, может быть одновременно прикреплено не более восьми ВКР.</w:t>
      </w:r>
    </w:p>
    <w:p w:rsidR="009165B3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завершении ВКР брошюруется в следующем порядке: титульный лист, задание на ВКР, содержание, введение, основной текст, заключение, литература, приложения. Календарный план выполнения ВКР, рецензия и отзыв руководителя подшиваются в отдельных файлах в конце ВКР.</w:t>
      </w:r>
    </w:p>
    <w:p w:rsidR="009165B3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завершении обучающимся ВКР руководитель подписывает ее и вместе с заданием и отзывом передает в учебно-методический отдел колледжа не менее чем за неделю до защиты.</w:t>
      </w:r>
    </w:p>
    <w:p w:rsidR="009165B3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печатным вариантом ВКР в отдельный файл после приложений вкладывается электронная версия ВКР.</w:t>
      </w:r>
    </w:p>
    <w:p w:rsidR="009165B3" w:rsidRDefault="009165B3" w:rsidP="00D5075E">
      <w:pPr>
        <w:pStyle w:val="a4"/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165B3" w:rsidRDefault="009165B3" w:rsidP="00D5075E">
      <w:pPr>
        <w:pStyle w:val="a4"/>
        <w:numPr>
          <w:ilvl w:val="0"/>
          <w:numId w:val="7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143C">
        <w:rPr>
          <w:rFonts w:ascii="Times New Roman" w:hAnsi="Times New Roman"/>
          <w:b/>
          <w:sz w:val="28"/>
          <w:szCs w:val="28"/>
        </w:rPr>
        <w:t>Структура выпускной квалификационной работы</w:t>
      </w:r>
    </w:p>
    <w:p w:rsidR="009165B3" w:rsidRPr="00674080" w:rsidRDefault="009165B3" w:rsidP="00D5075E">
      <w:pPr>
        <w:pStyle w:val="a4"/>
        <w:spacing w:after="0" w:line="240" w:lineRule="auto"/>
        <w:ind w:left="420"/>
        <w:outlineLvl w:val="0"/>
        <w:rPr>
          <w:rFonts w:ascii="Times New Roman" w:hAnsi="Times New Roman"/>
          <w:b/>
          <w:sz w:val="28"/>
          <w:szCs w:val="28"/>
        </w:rPr>
      </w:pPr>
    </w:p>
    <w:p w:rsidR="009165B3" w:rsidRDefault="009165B3" w:rsidP="00D5075E">
      <w:pPr>
        <w:pStyle w:val="Default"/>
        <w:numPr>
          <w:ilvl w:val="1"/>
          <w:numId w:val="7"/>
        </w:numPr>
        <w:ind w:left="0" w:firstLine="709"/>
        <w:jc w:val="both"/>
        <w:rPr>
          <w:color w:val="auto"/>
          <w:sz w:val="28"/>
          <w:szCs w:val="28"/>
        </w:rPr>
      </w:pPr>
      <w:r w:rsidRPr="00CE2568">
        <w:rPr>
          <w:color w:val="auto"/>
          <w:sz w:val="28"/>
          <w:szCs w:val="28"/>
        </w:rPr>
        <w:t>Структура и содержание ВКР определяется спецификой специальности (вида) и представляет собой теоретическое исследование на основании инсценировки текста (пьесы) художественной литературы. ВКР – это показатель владения студентом-выпускником знаниями в области подготовки и проведения культурно-зрелищных мероприятий (создания звуковой экспликации на основе сценария).</w:t>
      </w:r>
    </w:p>
    <w:p w:rsidR="009165B3" w:rsidRPr="00CE2568" w:rsidRDefault="009165B3" w:rsidP="00D5075E">
      <w:pPr>
        <w:pStyle w:val="Default"/>
        <w:numPr>
          <w:ilvl w:val="1"/>
          <w:numId w:val="7"/>
        </w:numPr>
        <w:ind w:left="0" w:firstLine="709"/>
        <w:jc w:val="both"/>
        <w:rPr>
          <w:color w:val="auto"/>
          <w:sz w:val="28"/>
          <w:szCs w:val="28"/>
        </w:rPr>
      </w:pPr>
      <w:r w:rsidRPr="00CE2568">
        <w:rPr>
          <w:color w:val="auto"/>
          <w:sz w:val="28"/>
          <w:szCs w:val="28"/>
        </w:rPr>
        <w:t xml:space="preserve">Помимо закрепления теоретических знаний, в ходе выполнения и защиты ВКР выпускник должен продемонстрировать ряд умений и навыков: </w:t>
      </w:r>
    </w:p>
    <w:p w:rsidR="009165B3" w:rsidRPr="002428C2" w:rsidRDefault="009165B3" w:rsidP="00D5075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28C2">
        <w:rPr>
          <w:color w:val="auto"/>
          <w:sz w:val="28"/>
          <w:szCs w:val="28"/>
        </w:rPr>
        <w:t xml:space="preserve">- овладение </w:t>
      </w:r>
      <w:r>
        <w:rPr>
          <w:color w:val="auto"/>
          <w:sz w:val="28"/>
          <w:szCs w:val="28"/>
        </w:rPr>
        <w:t xml:space="preserve">системой управления </w:t>
      </w:r>
      <w:proofErr w:type="spellStart"/>
      <w:r>
        <w:rPr>
          <w:color w:val="auto"/>
          <w:sz w:val="28"/>
          <w:szCs w:val="28"/>
        </w:rPr>
        <w:t>звукотехническим</w:t>
      </w:r>
      <w:proofErr w:type="spellEnd"/>
      <w:r>
        <w:rPr>
          <w:color w:val="auto"/>
          <w:sz w:val="28"/>
          <w:szCs w:val="28"/>
        </w:rPr>
        <w:t xml:space="preserve"> оборудованием сцены и зрительного зала</w:t>
      </w:r>
      <w:r w:rsidRPr="002428C2">
        <w:rPr>
          <w:color w:val="auto"/>
          <w:sz w:val="28"/>
          <w:szCs w:val="28"/>
        </w:rPr>
        <w:t xml:space="preserve">; </w:t>
      </w:r>
    </w:p>
    <w:p w:rsidR="009165B3" w:rsidRPr="002428C2" w:rsidRDefault="009165B3" w:rsidP="00D5075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овладение навыками разработки художественно-технических проектов и их технического исполнения</w:t>
      </w:r>
      <w:r w:rsidRPr="002428C2">
        <w:rPr>
          <w:color w:val="auto"/>
          <w:sz w:val="28"/>
          <w:szCs w:val="28"/>
        </w:rPr>
        <w:t xml:space="preserve">; </w:t>
      </w:r>
    </w:p>
    <w:p w:rsidR="009165B3" w:rsidRPr="002428C2" w:rsidRDefault="009165B3" w:rsidP="00D5075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28C2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навыки эксплуатации оборудования</w:t>
      </w:r>
      <w:r w:rsidRPr="002428C2">
        <w:rPr>
          <w:color w:val="auto"/>
          <w:sz w:val="28"/>
          <w:szCs w:val="28"/>
        </w:rPr>
        <w:t xml:space="preserve">; </w:t>
      </w:r>
    </w:p>
    <w:p w:rsidR="009165B3" w:rsidRPr="002428C2" w:rsidRDefault="009165B3" w:rsidP="00D5075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28C2">
        <w:rPr>
          <w:color w:val="auto"/>
          <w:sz w:val="28"/>
          <w:szCs w:val="28"/>
        </w:rPr>
        <w:t xml:space="preserve">- умение </w:t>
      </w:r>
      <w:r>
        <w:rPr>
          <w:color w:val="auto"/>
          <w:sz w:val="28"/>
          <w:szCs w:val="28"/>
        </w:rPr>
        <w:t>организовывать коллектив исполнителей.</w:t>
      </w:r>
      <w:r w:rsidRPr="002428C2">
        <w:rPr>
          <w:color w:val="auto"/>
          <w:sz w:val="28"/>
          <w:szCs w:val="28"/>
        </w:rPr>
        <w:t xml:space="preserve"> </w:t>
      </w:r>
    </w:p>
    <w:p w:rsidR="009165B3" w:rsidRPr="002428C2" w:rsidRDefault="009165B3" w:rsidP="00D5075E">
      <w:pPr>
        <w:pStyle w:val="Default"/>
        <w:numPr>
          <w:ilvl w:val="1"/>
          <w:numId w:val="7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Дипломный прое</w:t>
      </w:r>
      <w:proofErr w:type="gramStart"/>
      <w:r>
        <w:rPr>
          <w:color w:val="auto"/>
          <w:sz w:val="28"/>
          <w:szCs w:val="28"/>
        </w:rPr>
        <w:t>кт вкл</w:t>
      </w:r>
      <w:proofErr w:type="gramEnd"/>
      <w:r>
        <w:rPr>
          <w:color w:val="auto"/>
          <w:sz w:val="28"/>
          <w:szCs w:val="28"/>
        </w:rPr>
        <w:t>ючает в себя титульный лист, содержание, введение, основную часть, заключение, библиографический список, приложения.</w:t>
      </w:r>
    </w:p>
    <w:p w:rsidR="009165B3" w:rsidRPr="0055080C" w:rsidRDefault="009165B3" w:rsidP="00D5075E">
      <w:pPr>
        <w:pStyle w:val="Default"/>
        <w:numPr>
          <w:ilvl w:val="1"/>
          <w:numId w:val="7"/>
        </w:numPr>
        <w:ind w:left="0" w:firstLine="709"/>
        <w:jc w:val="both"/>
        <w:rPr>
          <w:color w:val="auto"/>
          <w:sz w:val="28"/>
          <w:szCs w:val="28"/>
        </w:rPr>
      </w:pPr>
      <w:r w:rsidRPr="002551E1">
        <w:rPr>
          <w:sz w:val="28"/>
          <w:szCs w:val="28"/>
        </w:rPr>
        <w:t>Титульный лист ВКР оформляется в соответствии с Приложением 1.</w:t>
      </w:r>
    </w:p>
    <w:p w:rsidR="009165B3" w:rsidRPr="000A11A5" w:rsidRDefault="009165B3" w:rsidP="000A11A5">
      <w:pPr>
        <w:pStyle w:val="Default"/>
        <w:numPr>
          <w:ilvl w:val="1"/>
          <w:numId w:val="7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Дипломный проект </w:t>
      </w:r>
      <w:r w:rsidR="008F4BED">
        <w:rPr>
          <w:sz w:val="28"/>
          <w:szCs w:val="28"/>
        </w:rPr>
        <w:t>состоит из двух блоков: теоретической и практической</w:t>
      </w:r>
      <w:r>
        <w:rPr>
          <w:sz w:val="28"/>
          <w:szCs w:val="28"/>
        </w:rPr>
        <w:t xml:space="preserve"> части. </w:t>
      </w:r>
      <w:r>
        <w:rPr>
          <w:color w:val="auto"/>
          <w:sz w:val="28"/>
          <w:szCs w:val="28"/>
        </w:rPr>
        <w:t xml:space="preserve">Теоретическая часть представляет собой исследование на основании инсценировки пьесы (текста художественной литературы) с полным теоретическим объяснением выбранных звуковых элементов (применяемых звуковых фактур, музыки, речевых фонограмм). Студенту необходимо обосновать выбор оборудования, используемых технологий с художественной и технической стороны; привести схемы соединения звукового и светового оборудования и его расстановки. Схемы коммутации и чертежи оформляются в виде приложений на отдельных листах и должны содержать рамку и основную надпись </w:t>
      </w:r>
      <w:r w:rsidRPr="006D0E1F">
        <w:rPr>
          <w:color w:val="auto"/>
          <w:sz w:val="28"/>
          <w:szCs w:val="28"/>
        </w:rPr>
        <w:t>по ГОСТ 2.104-2006</w:t>
      </w:r>
      <w:r>
        <w:rPr>
          <w:color w:val="auto"/>
          <w:sz w:val="28"/>
          <w:szCs w:val="28"/>
        </w:rPr>
        <w:t>.</w:t>
      </w:r>
    </w:p>
    <w:p w:rsidR="009165B3" w:rsidRDefault="00496303" w:rsidP="00D5075E">
      <w:pPr>
        <w:pStyle w:val="Default"/>
        <w:numPr>
          <w:ilvl w:val="1"/>
          <w:numId w:val="7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Создание звуковой экспликации </w:t>
      </w:r>
      <w:r w:rsidR="009165B3">
        <w:rPr>
          <w:color w:val="auto"/>
          <w:sz w:val="28"/>
          <w:szCs w:val="28"/>
        </w:rPr>
        <w:t>представляет собой материал, представленный в виде таблиц</w:t>
      </w:r>
      <w:r>
        <w:rPr>
          <w:color w:val="auto"/>
          <w:sz w:val="28"/>
          <w:szCs w:val="28"/>
        </w:rPr>
        <w:t xml:space="preserve">ы. Таблица оформляется в соответствии с </w:t>
      </w:r>
      <w:r w:rsidR="009165B3">
        <w:rPr>
          <w:color w:val="auto"/>
          <w:sz w:val="28"/>
          <w:szCs w:val="28"/>
        </w:rPr>
        <w:t>Приложение</w:t>
      </w:r>
      <w:r>
        <w:rPr>
          <w:color w:val="auto"/>
          <w:sz w:val="28"/>
          <w:szCs w:val="28"/>
        </w:rPr>
        <w:t>м</w:t>
      </w:r>
      <w:r w:rsidR="009165B3">
        <w:rPr>
          <w:color w:val="auto"/>
          <w:sz w:val="28"/>
          <w:szCs w:val="28"/>
        </w:rPr>
        <w:t xml:space="preserve"> № 5</w:t>
      </w:r>
      <w:r>
        <w:rPr>
          <w:color w:val="auto"/>
          <w:sz w:val="28"/>
          <w:szCs w:val="28"/>
        </w:rPr>
        <w:t>.</w:t>
      </w:r>
    </w:p>
    <w:p w:rsidR="009165B3" w:rsidRDefault="009165B3" w:rsidP="00D5075E">
      <w:pPr>
        <w:pStyle w:val="Default"/>
        <w:numPr>
          <w:ilvl w:val="1"/>
          <w:numId w:val="7"/>
        </w:numPr>
        <w:ind w:left="0" w:firstLine="709"/>
        <w:jc w:val="both"/>
        <w:rPr>
          <w:color w:val="auto"/>
          <w:sz w:val="28"/>
          <w:szCs w:val="28"/>
        </w:rPr>
      </w:pPr>
      <w:r w:rsidRPr="002551E1">
        <w:rPr>
          <w:color w:val="auto"/>
          <w:sz w:val="28"/>
          <w:szCs w:val="28"/>
        </w:rPr>
        <w:t>В осн</w:t>
      </w:r>
      <w:r>
        <w:rPr>
          <w:color w:val="auto"/>
          <w:sz w:val="28"/>
          <w:szCs w:val="28"/>
        </w:rPr>
        <w:t>ове практической части дипломного</w:t>
      </w:r>
      <w:r w:rsidRPr="002551E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проекта </w:t>
      </w:r>
      <w:r w:rsidR="00496303">
        <w:rPr>
          <w:color w:val="auto"/>
          <w:sz w:val="28"/>
          <w:szCs w:val="28"/>
        </w:rPr>
        <w:t>лежит</w:t>
      </w:r>
      <w:r>
        <w:rPr>
          <w:color w:val="auto"/>
          <w:sz w:val="28"/>
          <w:szCs w:val="28"/>
        </w:rPr>
        <w:t xml:space="preserve"> разработка аппаратно-технического комплекса для реализации постановки спектакля. Аппаратно-технический компле</w:t>
      </w:r>
      <w:proofErr w:type="gramStart"/>
      <w:r>
        <w:rPr>
          <w:color w:val="auto"/>
          <w:sz w:val="28"/>
          <w:szCs w:val="28"/>
        </w:rPr>
        <w:t>кс вкл</w:t>
      </w:r>
      <w:proofErr w:type="gramEnd"/>
      <w:r>
        <w:rPr>
          <w:color w:val="auto"/>
          <w:sz w:val="28"/>
          <w:szCs w:val="28"/>
        </w:rPr>
        <w:t>ючает в себя описание следующих составляющих:</w:t>
      </w:r>
    </w:p>
    <w:p w:rsidR="009165B3" w:rsidRDefault="009165B3" w:rsidP="003D61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proofErr w:type="spellStart"/>
      <w:r>
        <w:rPr>
          <w:color w:val="auto"/>
          <w:sz w:val="28"/>
          <w:szCs w:val="28"/>
        </w:rPr>
        <w:t>звукоусилительный</w:t>
      </w:r>
      <w:proofErr w:type="spellEnd"/>
      <w:r>
        <w:rPr>
          <w:color w:val="auto"/>
          <w:sz w:val="28"/>
          <w:szCs w:val="28"/>
        </w:rPr>
        <w:t xml:space="preserve"> комплекс;</w:t>
      </w:r>
    </w:p>
    <w:p w:rsidR="009165B3" w:rsidRDefault="009165B3" w:rsidP="003D61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система воспроизведения звуковой фонограммы (процесс воспроизведения – автоматизированный, ручной и т.д.);</w:t>
      </w:r>
    </w:p>
    <w:p w:rsidR="009165B3" w:rsidRDefault="009165B3" w:rsidP="003D61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система озвучивания сцены (использование микрофонов; типы, системы приема);</w:t>
      </w:r>
    </w:p>
    <w:p w:rsidR="009165B3" w:rsidRDefault="009165B3" w:rsidP="003D61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световое решение;</w:t>
      </w:r>
    </w:p>
    <w:p w:rsidR="009165B3" w:rsidRDefault="009165B3" w:rsidP="003D61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применение дополнительных технических специальных средств;</w:t>
      </w:r>
    </w:p>
    <w:p w:rsidR="009165B3" w:rsidRPr="002551E1" w:rsidRDefault="009165B3" w:rsidP="003D610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художественное решение с использованием видеоизображения (при необходимости).</w:t>
      </w:r>
    </w:p>
    <w:p w:rsidR="009165B3" w:rsidRDefault="009165B3" w:rsidP="00D5075E">
      <w:pPr>
        <w:pStyle w:val="Default"/>
        <w:numPr>
          <w:ilvl w:val="1"/>
          <w:numId w:val="7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Структура дипломного проекта включает в себя:</w:t>
      </w:r>
    </w:p>
    <w:p w:rsidR="009165B3" w:rsidRDefault="009165B3" w:rsidP="00D5075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 w:rsidRPr="0055080C">
        <w:rPr>
          <w:color w:val="auto"/>
          <w:sz w:val="28"/>
          <w:szCs w:val="28"/>
        </w:rPr>
        <w:t xml:space="preserve">введение (обоснование выбора </w:t>
      </w:r>
      <w:r>
        <w:rPr>
          <w:color w:val="auto"/>
          <w:sz w:val="28"/>
          <w:szCs w:val="28"/>
        </w:rPr>
        <w:t xml:space="preserve">и </w:t>
      </w:r>
      <w:r w:rsidRPr="0055080C">
        <w:rPr>
          <w:color w:val="auto"/>
          <w:sz w:val="28"/>
          <w:szCs w:val="28"/>
        </w:rPr>
        <w:t xml:space="preserve">актуальности темы, постановка целей и задач); </w:t>
      </w:r>
    </w:p>
    <w:p w:rsidR="009165B3" w:rsidRDefault="009165B3" w:rsidP="00D5075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 w:rsidRPr="0055080C">
        <w:rPr>
          <w:color w:val="auto"/>
          <w:sz w:val="28"/>
          <w:szCs w:val="28"/>
        </w:rPr>
        <w:t>основную часть (</w:t>
      </w:r>
      <w:r>
        <w:rPr>
          <w:color w:val="auto"/>
          <w:sz w:val="28"/>
          <w:szCs w:val="28"/>
        </w:rPr>
        <w:t>теоретическое исследование материала и практическая разработка аппаратно-технического комплекса);</w:t>
      </w:r>
    </w:p>
    <w:p w:rsidR="009165B3" w:rsidRPr="0055080C" w:rsidRDefault="009165B3" w:rsidP="00D5075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 w:rsidRPr="002551E1">
        <w:rPr>
          <w:color w:val="auto"/>
          <w:sz w:val="28"/>
          <w:szCs w:val="28"/>
        </w:rPr>
        <w:t xml:space="preserve">заключение (выводы и </w:t>
      </w:r>
      <w:r>
        <w:rPr>
          <w:color w:val="auto"/>
          <w:sz w:val="28"/>
          <w:szCs w:val="28"/>
        </w:rPr>
        <w:t>назначение конкретного комплекса для практического применения</w:t>
      </w:r>
      <w:r w:rsidRPr="002551E1">
        <w:rPr>
          <w:color w:val="auto"/>
          <w:sz w:val="28"/>
          <w:szCs w:val="28"/>
        </w:rPr>
        <w:t>);</w:t>
      </w:r>
    </w:p>
    <w:p w:rsidR="009165B3" w:rsidRPr="0055080C" w:rsidRDefault="009165B3" w:rsidP="00D5075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 w:rsidRPr="002551E1">
        <w:rPr>
          <w:color w:val="auto"/>
          <w:sz w:val="28"/>
          <w:szCs w:val="28"/>
        </w:rPr>
        <w:t>библиографический список источников и литературы</w:t>
      </w:r>
      <w:r>
        <w:rPr>
          <w:color w:val="auto"/>
          <w:sz w:val="28"/>
          <w:szCs w:val="28"/>
        </w:rPr>
        <w:t>.</w:t>
      </w:r>
    </w:p>
    <w:p w:rsidR="009165B3" w:rsidRPr="00A21FFF" w:rsidRDefault="009165B3" w:rsidP="00D5075E">
      <w:pPr>
        <w:pStyle w:val="Default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A21FFF">
        <w:rPr>
          <w:sz w:val="28"/>
          <w:szCs w:val="28"/>
        </w:rPr>
        <w:lastRenderedPageBreak/>
        <w:t>Содержание располагается после титульного листа и оформляется в соответствии с Приложением 2.</w:t>
      </w:r>
      <w:r>
        <w:rPr>
          <w:sz w:val="28"/>
          <w:szCs w:val="28"/>
        </w:rPr>
        <w:t xml:space="preserve"> В приложении указаны примерные названия тем и разделов.</w:t>
      </w:r>
    </w:p>
    <w:p w:rsidR="009165B3" w:rsidRPr="002551E1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551E1">
        <w:rPr>
          <w:rFonts w:ascii="Times New Roman" w:hAnsi="Times New Roman"/>
          <w:sz w:val="28"/>
          <w:szCs w:val="28"/>
        </w:rPr>
        <w:t>Текст теоретической части ВКР должен демонстрировать знание обучающимся основной литературы по исследуемому вопросу; умение выделить проблему и определить методы ее решения; умение изложить последовательно суть рассматриваемых вопросов; высокий уровень языковой грамотности, включая владение функциональным стилем научного изложения; творческий подход к проблеме.</w:t>
      </w:r>
    </w:p>
    <w:p w:rsidR="009165B3" w:rsidRPr="002551E1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551E1">
        <w:rPr>
          <w:rFonts w:ascii="Times New Roman" w:hAnsi="Times New Roman"/>
          <w:sz w:val="28"/>
          <w:szCs w:val="28"/>
        </w:rPr>
        <w:t>Изложение ведется с использованием личного местоимения множественного числа («на наш взгляд», «по нашему мнению»</w:t>
      </w:r>
      <w:r w:rsidR="008F4BED">
        <w:rPr>
          <w:rFonts w:ascii="Times New Roman" w:hAnsi="Times New Roman"/>
          <w:sz w:val="28"/>
          <w:szCs w:val="28"/>
        </w:rPr>
        <w:t>, «мы предположили, что»</w:t>
      </w:r>
      <w:r w:rsidRPr="002551E1">
        <w:rPr>
          <w:rFonts w:ascii="Times New Roman" w:hAnsi="Times New Roman"/>
          <w:sz w:val="28"/>
          <w:szCs w:val="28"/>
        </w:rPr>
        <w:t xml:space="preserve"> и т.п.). Использование местоимения «я» недопустимо.</w:t>
      </w:r>
    </w:p>
    <w:p w:rsidR="009165B3" w:rsidRPr="002551E1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551E1">
        <w:rPr>
          <w:rFonts w:ascii="Times New Roman" w:hAnsi="Times New Roman"/>
          <w:sz w:val="28"/>
          <w:szCs w:val="28"/>
        </w:rPr>
        <w:t>Теоретическая часть помещается в отдельную главу и может включать в себя параграфы.</w:t>
      </w:r>
    </w:p>
    <w:p w:rsidR="009165B3" w:rsidRPr="002551E1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551E1">
        <w:rPr>
          <w:rFonts w:ascii="Times New Roman" w:hAnsi="Times New Roman"/>
          <w:sz w:val="28"/>
          <w:szCs w:val="28"/>
        </w:rPr>
        <w:t xml:space="preserve">В теоретической части обязательны ссылки на литературные источники при цитировании или передаче информации в косвенной форме. Номер источника указывается </w:t>
      </w:r>
      <w:proofErr w:type="gramStart"/>
      <w:r w:rsidRPr="002551E1">
        <w:rPr>
          <w:rFonts w:ascii="Times New Roman" w:hAnsi="Times New Roman"/>
          <w:sz w:val="28"/>
          <w:szCs w:val="28"/>
        </w:rPr>
        <w:t>в тексте в квадратных скобках в соответствии с его номером в списке</w:t>
      </w:r>
      <w:proofErr w:type="gramEnd"/>
      <w:r w:rsidRPr="002551E1">
        <w:rPr>
          <w:rFonts w:ascii="Times New Roman" w:hAnsi="Times New Roman"/>
          <w:sz w:val="28"/>
          <w:szCs w:val="28"/>
        </w:rPr>
        <w:t xml:space="preserve"> литературы ВКР и указанием номера страниц после точки с запятой. Например: </w:t>
      </w:r>
      <w:r w:rsidRPr="002551E1">
        <w:rPr>
          <w:rFonts w:ascii="Times New Roman" w:hAnsi="Times New Roman"/>
          <w:sz w:val="28"/>
          <w:szCs w:val="28"/>
          <w:lang w:val="en-US"/>
        </w:rPr>
        <w:t>[</w:t>
      </w:r>
      <w:r w:rsidRPr="002551E1">
        <w:rPr>
          <w:rFonts w:ascii="Times New Roman" w:hAnsi="Times New Roman"/>
          <w:sz w:val="28"/>
          <w:szCs w:val="28"/>
        </w:rPr>
        <w:t>5; с. 47-48</w:t>
      </w:r>
      <w:r w:rsidRPr="002551E1">
        <w:rPr>
          <w:rFonts w:ascii="Times New Roman" w:hAnsi="Times New Roman"/>
          <w:sz w:val="28"/>
          <w:szCs w:val="28"/>
          <w:lang w:val="en-US"/>
        </w:rPr>
        <w:t>]</w:t>
      </w:r>
      <w:r w:rsidRPr="002551E1">
        <w:rPr>
          <w:rFonts w:ascii="Times New Roman" w:hAnsi="Times New Roman"/>
          <w:sz w:val="28"/>
          <w:szCs w:val="28"/>
        </w:rPr>
        <w:t>.</w:t>
      </w:r>
    </w:p>
    <w:p w:rsidR="009165B3" w:rsidRPr="002551E1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551E1">
        <w:rPr>
          <w:rFonts w:ascii="Times New Roman" w:hAnsi="Times New Roman"/>
          <w:sz w:val="28"/>
          <w:szCs w:val="28"/>
        </w:rPr>
        <w:t>В заключении содержатся итоги работы, выводы, описание практической значимости, определение перспектив дальнейшей работы.</w:t>
      </w:r>
    </w:p>
    <w:p w:rsidR="009165B3" w:rsidRPr="002551E1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551E1">
        <w:rPr>
          <w:rFonts w:ascii="Times New Roman" w:hAnsi="Times New Roman"/>
          <w:sz w:val="28"/>
          <w:szCs w:val="28"/>
        </w:rPr>
        <w:t xml:space="preserve">Список литературы составляется в алфавитном порядке. В список включаются все использованные </w:t>
      </w:r>
      <w:proofErr w:type="gramStart"/>
      <w:r w:rsidRPr="002551E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2551E1">
        <w:rPr>
          <w:rFonts w:ascii="Times New Roman" w:hAnsi="Times New Roman"/>
          <w:sz w:val="28"/>
          <w:szCs w:val="28"/>
        </w:rPr>
        <w:t xml:space="preserve"> источники независимо от того, имеются ли на них в тексте работы ссылки. В списке применяется общая нумерация источников</w:t>
      </w:r>
      <w:r>
        <w:rPr>
          <w:rFonts w:ascii="Times New Roman" w:hAnsi="Times New Roman"/>
          <w:sz w:val="28"/>
          <w:szCs w:val="28"/>
        </w:rPr>
        <w:t xml:space="preserve"> арабскими цифрами (Приложение 6</w:t>
      </w:r>
      <w:r w:rsidRPr="002551E1">
        <w:rPr>
          <w:rFonts w:ascii="Times New Roman" w:hAnsi="Times New Roman"/>
          <w:sz w:val="28"/>
          <w:szCs w:val="28"/>
        </w:rPr>
        <w:t>).</w:t>
      </w:r>
    </w:p>
    <w:p w:rsidR="009165B3" w:rsidRPr="002551E1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551E1">
        <w:rPr>
          <w:rFonts w:ascii="Times New Roman" w:hAnsi="Times New Roman"/>
          <w:sz w:val="28"/>
          <w:szCs w:val="28"/>
        </w:rPr>
        <w:t>Приложения (если их несколько) оформляются на отдельных листах, каждое из них должно иметь тематический заголовок и в правом верхнем углу надпись «</w:t>
      </w:r>
      <w:r w:rsidRPr="002551E1">
        <w:rPr>
          <w:rFonts w:ascii="Times New Roman" w:hAnsi="Times New Roman"/>
          <w:i/>
          <w:sz w:val="28"/>
          <w:szCs w:val="28"/>
        </w:rPr>
        <w:t>Приложение</w:t>
      </w:r>
      <w:r w:rsidRPr="002551E1">
        <w:rPr>
          <w:rFonts w:ascii="Times New Roman" w:hAnsi="Times New Roman"/>
          <w:sz w:val="28"/>
          <w:szCs w:val="28"/>
        </w:rPr>
        <w:t>»; если приложений несколько, то их обозначают заглавными буквами русского алфавита,</w:t>
      </w:r>
      <w:r w:rsidRPr="002551E1">
        <w:rPr>
          <w:sz w:val="28"/>
          <w:szCs w:val="28"/>
        </w:rPr>
        <w:t xml:space="preserve"> </w:t>
      </w:r>
      <w:r w:rsidRPr="002551E1">
        <w:rPr>
          <w:rFonts w:ascii="Times New Roman" w:hAnsi="Times New Roman"/>
          <w:sz w:val="28"/>
          <w:szCs w:val="28"/>
        </w:rPr>
        <w:t xml:space="preserve">начиная с А, за исключением букв Ё, 3, Й, О, Ч, Ь, </w:t>
      </w:r>
      <w:proofErr w:type="gramStart"/>
      <w:r w:rsidRPr="002551E1">
        <w:rPr>
          <w:rFonts w:ascii="Times New Roman" w:hAnsi="Times New Roman"/>
          <w:sz w:val="28"/>
          <w:szCs w:val="28"/>
        </w:rPr>
        <w:t>Ы</w:t>
      </w:r>
      <w:proofErr w:type="gramEnd"/>
      <w:r w:rsidRPr="002551E1">
        <w:rPr>
          <w:rFonts w:ascii="Times New Roman" w:hAnsi="Times New Roman"/>
          <w:sz w:val="28"/>
          <w:szCs w:val="28"/>
        </w:rPr>
        <w:t>, Ъ. Например: «</w:t>
      </w:r>
      <w:r w:rsidRPr="002551E1">
        <w:rPr>
          <w:rFonts w:ascii="Times New Roman" w:hAnsi="Times New Roman"/>
          <w:i/>
          <w:sz w:val="28"/>
          <w:szCs w:val="28"/>
        </w:rPr>
        <w:t>Приложение</w:t>
      </w:r>
      <w:proofErr w:type="gramStart"/>
      <w:r w:rsidRPr="002551E1">
        <w:rPr>
          <w:rFonts w:ascii="Times New Roman" w:hAnsi="Times New Roman"/>
          <w:i/>
          <w:sz w:val="28"/>
          <w:szCs w:val="28"/>
        </w:rPr>
        <w:t xml:space="preserve"> А</w:t>
      </w:r>
      <w:proofErr w:type="gramEnd"/>
      <w:r w:rsidRPr="002551E1">
        <w:rPr>
          <w:rFonts w:ascii="Times New Roman" w:hAnsi="Times New Roman"/>
          <w:sz w:val="28"/>
          <w:szCs w:val="28"/>
        </w:rPr>
        <w:t>», «</w:t>
      </w:r>
      <w:r w:rsidRPr="002551E1">
        <w:rPr>
          <w:rFonts w:ascii="Times New Roman" w:hAnsi="Times New Roman"/>
          <w:i/>
          <w:sz w:val="28"/>
          <w:szCs w:val="28"/>
        </w:rPr>
        <w:t>Приложение Б</w:t>
      </w:r>
      <w:r w:rsidRPr="002551E1">
        <w:rPr>
          <w:rFonts w:ascii="Times New Roman" w:hAnsi="Times New Roman"/>
          <w:sz w:val="28"/>
          <w:szCs w:val="28"/>
        </w:rPr>
        <w:t xml:space="preserve">» и т.д. Нумерация страниц приложения и основного текста должна быть сквозная. </w:t>
      </w:r>
    </w:p>
    <w:p w:rsidR="009165B3" w:rsidRDefault="009165B3" w:rsidP="00D5075E">
      <w:pPr>
        <w:pStyle w:val="a4"/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165B3" w:rsidRDefault="009165B3" w:rsidP="00D5075E">
      <w:pPr>
        <w:pStyle w:val="a4"/>
        <w:numPr>
          <w:ilvl w:val="0"/>
          <w:numId w:val="7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Технические требования к оформлению выпускной квалификационной работы</w:t>
      </w:r>
    </w:p>
    <w:p w:rsidR="009165B3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ВКР выполняется на листах формата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(210х297) в текстовом редакторе </w:t>
      </w:r>
      <w:proofErr w:type="spellStart"/>
      <w:r w:rsidRPr="00674080">
        <w:rPr>
          <w:rFonts w:ascii="Times New Roman" w:hAnsi="Times New Roman"/>
          <w:sz w:val="28"/>
          <w:szCs w:val="28"/>
        </w:rPr>
        <w:t>Times</w:t>
      </w:r>
      <w:proofErr w:type="spellEnd"/>
      <w:r w:rsidRPr="006740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080">
        <w:rPr>
          <w:rFonts w:ascii="Times New Roman" w:hAnsi="Times New Roman"/>
          <w:sz w:val="28"/>
          <w:szCs w:val="28"/>
        </w:rPr>
        <w:t>New</w:t>
      </w:r>
      <w:proofErr w:type="spellEnd"/>
      <w:r w:rsidRPr="006740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080"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>, шрифт – 14, межстрочный интервал – полуторный; абзацный отступ – 1,25.</w:t>
      </w:r>
    </w:p>
    <w:p w:rsidR="009165B3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Текст следует размещать в соответствии с размером полей: </w:t>
      </w:r>
      <w:proofErr w:type="gramStart"/>
      <w:r>
        <w:rPr>
          <w:rFonts w:ascii="Times New Roman" w:hAnsi="Times New Roman"/>
          <w:sz w:val="28"/>
          <w:szCs w:val="28"/>
        </w:rPr>
        <w:t>левое</w:t>
      </w:r>
      <w:proofErr w:type="gramEnd"/>
      <w:r>
        <w:rPr>
          <w:rFonts w:ascii="Times New Roman" w:hAnsi="Times New Roman"/>
          <w:sz w:val="28"/>
          <w:szCs w:val="28"/>
        </w:rPr>
        <w:t> – 3 см, правое, верхнее, нижнее – 1,5 см.</w:t>
      </w:r>
    </w:p>
    <w:p w:rsidR="009165B3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Нумерация всех страниц сквозная арабскими цифрами от центра внизу страницы без точки.</w:t>
      </w:r>
    </w:p>
    <w:p w:rsidR="009165B3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Титульный ли</w:t>
      </w:r>
      <w:proofErr w:type="gramStart"/>
      <w:r>
        <w:rPr>
          <w:rFonts w:ascii="Times New Roman" w:hAnsi="Times New Roman"/>
          <w:sz w:val="28"/>
          <w:szCs w:val="28"/>
        </w:rPr>
        <w:t>ст вкл</w:t>
      </w:r>
      <w:proofErr w:type="gramEnd"/>
      <w:r>
        <w:rPr>
          <w:rFonts w:ascii="Times New Roman" w:hAnsi="Times New Roman"/>
          <w:sz w:val="28"/>
          <w:szCs w:val="28"/>
        </w:rPr>
        <w:t>ючается в общую нумерацию страниц ВКР. Номер на титульном листе не ставится.</w:t>
      </w:r>
    </w:p>
    <w:p w:rsidR="009165B3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титульном листе в теме ВКР сокращения не допускаются.</w:t>
      </w:r>
    </w:p>
    <w:p w:rsidR="009165B3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основной части (первой и второй глав) разделяется на разделы (параграфы) и подразделы. Заголовки разделов должны иметь порядковые номера в пределах всей ВКР, обозначенные арабскими цифрами без точки в конце.</w:t>
      </w:r>
    </w:p>
    <w:p w:rsidR="009165B3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Заголовки вписываются по центру прописными буквами с применением полужирного начертания. Переносы слов в заголовках не допускаются.</w:t>
      </w:r>
    </w:p>
    <w:p w:rsidR="009165B3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Заголовок и текст разделяется одним отступом.</w:t>
      </w:r>
    </w:p>
    <w:p w:rsidR="009165B3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Разделы и подразделы нумеруются арабскими цифрами. После номера точка не ставится.</w:t>
      </w:r>
    </w:p>
    <w:p w:rsidR="009165B3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раздел текстового документа рекомендуется начинать с нового листа.</w:t>
      </w:r>
    </w:p>
    <w:p w:rsidR="009165B3" w:rsidRDefault="009165B3" w:rsidP="00D5075E">
      <w:pPr>
        <w:pStyle w:val="a4"/>
        <w:numPr>
          <w:ilvl w:val="0"/>
          <w:numId w:val="7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5199D">
        <w:rPr>
          <w:rFonts w:ascii="Times New Roman" w:hAnsi="Times New Roman"/>
          <w:b/>
          <w:sz w:val="28"/>
          <w:szCs w:val="28"/>
        </w:rPr>
        <w:t>Изложение текстового документа</w:t>
      </w:r>
    </w:p>
    <w:p w:rsidR="009165B3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5199D">
        <w:rPr>
          <w:rFonts w:ascii="Times New Roman" w:hAnsi="Times New Roman"/>
          <w:sz w:val="28"/>
          <w:szCs w:val="28"/>
        </w:rPr>
        <w:t xml:space="preserve">В тексте документа </w:t>
      </w:r>
      <w:r>
        <w:rPr>
          <w:rFonts w:ascii="Times New Roman" w:hAnsi="Times New Roman"/>
          <w:sz w:val="28"/>
          <w:szCs w:val="28"/>
        </w:rPr>
        <w:t>не допускается</w:t>
      </w:r>
      <w:r w:rsidRPr="0075199D">
        <w:rPr>
          <w:rFonts w:ascii="Times New Roman" w:hAnsi="Times New Roman"/>
          <w:sz w:val="28"/>
          <w:szCs w:val="28"/>
        </w:rPr>
        <w:t xml:space="preserve"> применять сокращение слов, кроме установленных правилами русской орфографии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165B3" w:rsidRPr="00CE442F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E442F">
        <w:rPr>
          <w:rFonts w:ascii="Times New Roman" w:hAnsi="Times New Roman"/>
          <w:sz w:val="28"/>
          <w:szCs w:val="28"/>
        </w:rPr>
        <w:t>В ВКР при необходимости вставляются рисунки. К рисункам относятся все графические изображения (схемы, графики, фотографии, рисунки).</w:t>
      </w:r>
    </w:p>
    <w:p w:rsidR="009165B3" w:rsidRPr="00522244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22244">
        <w:rPr>
          <w:rFonts w:ascii="Times New Roman" w:hAnsi="Times New Roman"/>
          <w:sz w:val="28"/>
          <w:szCs w:val="28"/>
        </w:rPr>
        <w:t>На все рисунки в тексте должны быть даны ссылки. Рисунки располагаются непосредственно после текста, в котором они упоминаются впервые, или на следующей странице.</w:t>
      </w:r>
    </w:p>
    <w:p w:rsidR="009165B3" w:rsidRPr="00522244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22244">
        <w:rPr>
          <w:rFonts w:ascii="Times New Roman" w:hAnsi="Times New Roman"/>
          <w:sz w:val="28"/>
          <w:szCs w:val="28"/>
        </w:rPr>
        <w:t xml:space="preserve">Рисунки нумеруются арабскими цифрами. Нумерация может быть как сквозной, так и в пределах раздела (главы). </w:t>
      </w:r>
      <w:proofErr w:type="gramStart"/>
      <w:r w:rsidRPr="00522244">
        <w:rPr>
          <w:rFonts w:ascii="Times New Roman" w:hAnsi="Times New Roman"/>
          <w:sz w:val="28"/>
          <w:szCs w:val="28"/>
        </w:rPr>
        <w:t>В последнем случае номер рисунка состоит из номера главы и порядкового номера иллюстрации, разделенных точкой (например:</w:t>
      </w:r>
      <w:proofErr w:type="gramEnd"/>
      <w:r w:rsidRPr="005222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2244">
        <w:rPr>
          <w:rFonts w:ascii="Times New Roman" w:hAnsi="Times New Roman"/>
          <w:sz w:val="28"/>
          <w:szCs w:val="28"/>
        </w:rPr>
        <w:t>Рисунок 1.1).</w:t>
      </w:r>
      <w:proofErr w:type="gramEnd"/>
      <w:r w:rsidRPr="00522244">
        <w:rPr>
          <w:rFonts w:ascii="Times New Roman" w:hAnsi="Times New Roman"/>
          <w:sz w:val="28"/>
          <w:szCs w:val="28"/>
        </w:rPr>
        <w:t xml:space="preserve"> Название пишется под рисунком по центру, </w:t>
      </w:r>
      <w:r>
        <w:rPr>
          <w:rFonts w:ascii="Times New Roman" w:hAnsi="Times New Roman"/>
          <w:sz w:val="28"/>
          <w:szCs w:val="28"/>
        </w:rPr>
        <w:t>форматирование –</w:t>
      </w:r>
      <w:r w:rsidRPr="00522244">
        <w:rPr>
          <w:rFonts w:ascii="Times New Roman" w:hAnsi="Times New Roman"/>
          <w:sz w:val="28"/>
          <w:szCs w:val="28"/>
        </w:rPr>
        <w:t xml:space="preserve"> как и у обычного текста. Слово «Рисунок» пишется полностью. Если рисунок один, то он обозначается «Рисунок 1».</w:t>
      </w:r>
    </w:p>
    <w:p w:rsidR="009165B3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22244">
        <w:rPr>
          <w:rFonts w:ascii="Times New Roman" w:hAnsi="Times New Roman"/>
          <w:sz w:val="28"/>
          <w:szCs w:val="28"/>
        </w:rPr>
        <w:t>Допускается не нумеровать мелкие иллюстрации (мелкие рисунки), размещенные непосредственно в тексте и на которые в дальнейшем нет ссылок. При ссылках на иллюстрацию следует писать «... в соответствии с рисунком 2» при сквозной нумерации и «...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lastRenderedPageBreak/>
        <w:t>рисунком 1.2»</w:t>
      </w:r>
      <w:r w:rsidRPr="00522244">
        <w:rPr>
          <w:rFonts w:ascii="Times New Roman" w:hAnsi="Times New Roman"/>
          <w:sz w:val="28"/>
          <w:szCs w:val="28"/>
        </w:rPr>
        <w:t xml:space="preserve"> при нумерации в пределах раздела. После слова «Рисунок 2» пишется название. В этом случае подпись должна выглядеть так: «Рисунок</w:t>
      </w:r>
      <w:r>
        <w:rPr>
          <w:rFonts w:ascii="Times New Roman" w:hAnsi="Times New Roman"/>
          <w:sz w:val="28"/>
          <w:szCs w:val="28"/>
        </w:rPr>
        <w:t> </w:t>
      </w:r>
      <w:r w:rsidRPr="0052224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–</w:t>
      </w:r>
      <w:r w:rsidRPr="00522244">
        <w:rPr>
          <w:rFonts w:ascii="Times New Roman" w:hAnsi="Times New Roman"/>
          <w:sz w:val="28"/>
          <w:szCs w:val="28"/>
        </w:rPr>
        <w:t xml:space="preserve"> Название». После цифры точка не ставится.</w:t>
      </w:r>
    </w:p>
    <w:p w:rsidR="009165B3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A0943">
        <w:rPr>
          <w:rFonts w:ascii="Times New Roman" w:hAnsi="Times New Roman"/>
          <w:sz w:val="28"/>
          <w:szCs w:val="28"/>
        </w:rPr>
        <w:t>При необходимости в тексте ВКР могут помещаться таблицы. На все таблицы в тексте должны быть ссылки. Таблица располагается непосредственно после текста, в котором она упоминается впервые, или на следующей странице. Все таблицы нумеруются.</w:t>
      </w:r>
    </w:p>
    <w:p w:rsidR="009165B3" w:rsidRPr="00C11B93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11B93">
        <w:rPr>
          <w:rFonts w:ascii="Times New Roman" w:hAnsi="Times New Roman"/>
          <w:sz w:val="28"/>
          <w:szCs w:val="28"/>
        </w:rPr>
        <w:t>Слово «Таблица» пишется полностью. Наличие у таблицы собственного названия обязательно. Название состоит из «Таблицы», номера, тире и названия. Название таблицы следует помещать над таблицей слева, без абзацного отступа в одну строку с ее номером через тире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11B93">
        <w:rPr>
          <w:rFonts w:ascii="Times New Roman" w:hAnsi="Times New Roman"/>
          <w:sz w:val="28"/>
          <w:szCs w:val="28"/>
        </w:rPr>
        <w:t>нап</w:t>
      </w:r>
      <w:r>
        <w:rPr>
          <w:rFonts w:ascii="Times New Roman" w:hAnsi="Times New Roman"/>
          <w:sz w:val="28"/>
          <w:szCs w:val="28"/>
        </w:rPr>
        <w:t>ример,</w:t>
      </w:r>
      <w:r w:rsidRPr="00C11B93">
        <w:rPr>
          <w:rFonts w:ascii="Times New Roman" w:hAnsi="Times New Roman"/>
          <w:sz w:val="28"/>
          <w:szCs w:val="28"/>
        </w:rPr>
        <w:t xml:space="preserve"> «Таблица 3 — Название</w:t>
      </w:r>
      <w:r>
        <w:rPr>
          <w:rFonts w:ascii="Times New Roman" w:hAnsi="Times New Roman"/>
          <w:sz w:val="28"/>
          <w:szCs w:val="28"/>
        </w:rPr>
        <w:t>»</w:t>
      </w:r>
      <w:r w:rsidRPr="00C11B93">
        <w:rPr>
          <w:rFonts w:ascii="Times New Roman" w:hAnsi="Times New Roman"/>
          <w:sz w:val="28"/>
          <w:szCs w:val="28"/>
        </w:rPr>
        <w:t>. Точка в конце названия не ставится.</w:t>
      </w:r>
    </w:p>
    <w:p w:rsidR="009165B3" w:rsidRDefault="009165B3" w:rsidP="00D5075E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E442F">
        <w:rPr>
          <w:rFonts w:ascii="Times New Roman" w:hAnsi="Times New Roman"/>
          <w:sz w:val="28"/>
          <w:szCs w:val="28"/>
        </w:rPr>
        <w:t>При отсутствии отдельных данных в таблице следует ставить прочерк (тире).</w:t>
      </w:r>
    </w:p>
    <w:p w:rsidR="009165B3" w:rsidRDefault="009165B3" w:rsidP="00D5075E">
      <w:pPr>
        <w:pStyle w:val="a4"/>
        <w:spacing w:after="0" w:line="240" w:lineRule="auto"/>
        <w:ind w:left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Pr="00E0701C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Нормоконтроль</w:t>
      </w:r>
      <w:proofErr w:type="spellEnd"/>
    </w:p>
    <w:p w:rsidR="009165B3" w:rsidRPr="00850F01" w:rsidRDefault="009165B3" w:rsidP="00D5075E">
      <w:pPr>
        <w:pStyle w:val="a4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</w:t>
      </w:r>
      <w:proofErr w:type="spellStart"/>
      <w:r w:rsidRPr="00850F01">
        <w:rPr>
          <w:rFonts w:ascii="Times New Roman" w:hAnsi="Times New Roman"/>
          <w:sz w:val="28"/>
          <w:szCs w:val="28"/>
        </w:rPr>
        <w:t>Нормоконтроль</w:t>
      </w:r>
      <w:proofErr w:type="spellEnd"/>
      <w:r w:rsidRPr="00850F01">
        <w:rPr>
          <w:rFonts w:ascii="Times New Roman" w:hAnsi="Times New Roman"/>
          <w:sz w:val="28"/>
          <w:szCs w:val="28"/>
        </w:rPr>
        <w:t xml:space="preserve"> – ко</w:t>
      </w:r>
      <w:r>
        <w:rPr>
          <w:rFonts w:ascii="Times New Roman" w:hAnsi="Times New Roman"/>
          <w:sz w:val="28"/>
          <w:szCs w:val="28"/>
        </w:rPr>
        <w:t xml:space="preserve">нтроль выполнения ВКР </w:t>
      </w:r>
      <w:r w:rsidRPr="00850F01">
        <w:rPr>
          <w:rFonts w:ascii="Times New Roman" w:hAnsi="Times New Roman"/>
          <w:sz w:val="28"/>
          <w:szCs w:val="28"/>
        </w:rPr>
        <w:t>в соответствии с установленными нормами</w:t>
      </w:r>
      <w:r>
        <w:rPr>
          <w:rFonts w:ascii="Times New Roman" w:hAnsi="Times New Roman"/>
          <w:sz w:val="28"/>
          <w:szCs w:val="28"/>
        </w:rPr>
        <w:t>,</w:t>
      </w:r>
      <w:r w:rsidRPr="00850F01">
        <w:rPr>
          <w:rFonts w:ascii="Times New Roman" w:hAnsi="Times New Roman"/>
          <w:sz w:val="28"/>
          <w:szCs w:val="28"/>
        </w:rPr>
        <w:t xml:space="preserve"> требованиями и нормативными документами.</w:t>
      </w:r>
    </w:p>
    <w:p w:rsidR="009165B3" w:rsidRDefault="009165B3" w:rsidP="00D5075E">
      <w:pPr>
        <w:pStyle w:val="a4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50F01">
        <w:rPr>
          <w:rFonts w:ascii="Times New Roman" w:hAnsi="Times New Roman"/>
          <w:sz w:val="28"/>
          <w:szCs w:val="28"/>
        </w:rPr>
        <w:t xml:space="preserve">8.2. </w:t>
      </w:r>
      <w:proofErr w:type="spellStart"/>
      <w:r w:rsidRPr="00850F01">
        <w:rPr>
          <w:rFonts w:ascii="Times New Roman" w:hAnsi="Times New Roman"/>
          <w:sz w:val="28"/>
          <w:szCs w:val="28"/>
        </w:rPr>
        <w:t>Нормоконтроль</w:t>
      </w:r>
      <w:proofErr w:type="spellEnd"/>
      <w:r w:rsidRPr="00850F01">
        <w:rPr>
          <w:rFonts w:ascii="Times New Roman" w:hAnsi="Times New Roman"/>
          <w:sz w:val="28"/>
          <w:szCs w:val="28"/>
        </w:rPr>
        <w:t xml:space="preserve"> проводится с целью </w:t>
      </w:r>
      <w:r>
        <w:rPr>
          <w:rFonts w:ascii="Times New Roman" w:hAnsi="Times New Roman"/>
          <w:sz w:val="28"/>
          <w:szCs w:val="28"/>
        </w:rPr>
        <w:t>единообразия в выполнении</w:t>
      </w:r>
      <w:r w:rsidRPr="00850F01">
        <w:rPr>
          <w:rFonts w:ascii="Times New Roman" w:hAnsi="Times New Roman"/>
          <w:sz w:val="28"/>
          <w:szCs w:val="28"/>
        </w:rPr>
        <w:t xml:space="preserve"> требований к</w:t>
      </w:r>
      <w:r>
        <w:rPr>
          <w:rFonts w:ascii="Times New Roman" w:hAnsi="Times New Roman"/>
          <w:sz w:val="28"/>
          <w:szCs w:val="28"/>
        </w:rPr>
        <w:t xml:space="preserve"> написанию ВКР</w:t>
      </w:r>
      <w:r w:rsidRPr="00850F01">
        <w:rPr>
          <w:rFonts w:ascii="Times New Roman" w:hAnsi="Times New Roman"/>
          <w:sz w:val="28"/>
          <w:szCs w:val="28"/>
        </w:rPr>
        <w:t>.</w:t>
      </w:r>
    </w:p>
    <w:p w:rsidR="009165B3" w:rsidRDefault="009165B3" w:rsidP="00D5075E">
      <w:pPr>
        <w:pStyle w:val="a4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За каждой ВКР утверждается </w:t>
      </w:r>
      <w:proofErr w:type="spellStart"/>
      <w:r>
        <w:rPr>
          <w:rFonts w:ascii="Times New Roman" w:hAnsi="Times New Roman"/>
          <w:sz w:val="28"/>
          <w:szCs w:val="28"/>
        </w:rPr>
        <w:t>нормоконтролер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165B3" w:rsidRDefault="009165B3" w:rsidP="00D5075E">
      <w:pPr>
        <w:pStyle w:val="a4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По завершении ВКР обучающийся отдает ее на </w:t>
      </w:r>
      <w:proofErr w:type="spellStart"/>
      <w:r>
        <w:rPr>
          <w:rFonts w:ascii="Times New Roman" w:hAnsi="Times New Roman"/>
          <w:sz w:val="28"/>
          <w:szCs w:val="28"/>
        </w:rPr>
        <w:t>нормоконтроль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две недели до защиты.</w:t>
      </w:r>
    </w:p>
    <w:p w:rsidR="009165B3" w:rsidRDefault="009165B3" w:rsidP="00D5075E">
      <w:pPr>
        <w:pStyle w:val="a4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8.5. При сдаче ВКР на </w:t>
      </w:r>
      <w:proofErr w:type="spellStart"/>
      <w:r>
        <w:rPr>
          <w:rFonts w:ascii="Times New Roman" w:hAnsi="Times New Roman"/>
          <w:sz w:val="28"/>
          <w:szCs w:val="28"/>
        </w:rPr>
        <w:t>нормоконтроль</w:t>
      </w:r>
      <w:proofErr w:type="spellEnd"/>
      <w:r>
        <w:rPr>
          <w:rFonts w:ascii="Times New Roman" w:hAnsi="Times New Roman"/>
          <w:sz w:val="28"/>
          <w:szCs w:val="28"/>
        </w:rPr>
        <w:t xml:space="preserve"> те</w:t>
      </w:r>
      <w:proofErr w:type="gramStart"/>
      <w:r>
        <w:rPr>
          <w:rFonts w:ascii="Times New Roman" w:hAnsi="Times New Roman"/>
          <w:sz w:val="28"/>
          <w:szCs w:val="28"/>
        </w:rPr>
        <w:t>кст пр</w:t>
      </w:r>
      <w:proofErr w:type="gramEnd"/>
      <w:r>
        <w:rPr>
          <w:rFonts w:ascii="Times New Roman" w:hAnsi="Times New Roman"/>
          <w:sz w:val="28"/>
          <w:szCs w:val="28"/>
        </w:rPr>
        <w:t xml:space="preserve">оверяется на </w:t>
      </w:r>
      <w:proofErr w:type="spellStart"/>
      <w:r>
        <w:rPr>
          <w:rFonts w:ascii="Times New Roman" w:hAnsi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/>
          <w:sz w:val="28"/>
          <w:szCs w:val="28"/>
        </w:rPr>
        <w:t>. Наличие авторского текста в ВКР – не менее 60 %. Работы, имеющие более 40% некорректно заимствованного текста, к защите не допускаются.</w:t>
      </w:r>
    </w:p>
    <w:p w:rsidR="009165B3" w:rsidRDefault="009165B3" w:rsidP="00D5075E">
      <w:pPr>
        <w:pStyle w:val="a4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165B3" w:rsidRPr="00CC167E" w:rsidRDefault="009165B3" w:rsidP="00D5075E">
      <w:pPr>
        <w:pStyle w:val="a4"/>
        <w:spacing w:after="0" w:line="240" w:lineRule="auto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CC167E">
        <w:rPr>
          <w:rFonts w:ascii="Times New Roman" w:hAnsi="Times New Roman"/>
          <w:b/>
          <w:sz w:val="28"/>
          <w:szCs w:val="28"/>
        </w:rPr>
        <w:t>Рецензирование выпускных квалификационных работ</w:t>
      </w:r>
    </w:p>
    <w:p w:rsidR="009165B3" w:rsidRDefault="009165B3" w:rsidP="00D5075E">
      <w:pPr>
        <w:pStyle w:val="a4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ВКР рецензируются специалистами из числа работников организаций сферы культуры и искусства, образовательных организаций, хорошо владеющих вопросами, связанными с тематикой ВКР.</w:t>
      </w:r>
    </w:p>
    <w:p w:rsidR="009165B3" w:rsidRDefault="009165B3" w:rsidP="00D5075E">
      <w:pPr>
        <w:pStyle w:val="a4"/>
        <w:numPr>
          <w:ilvl w:val="1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Рецензия должна включать:</w:t>
      </w:r>
    </w:p>
    <w:p w:rsidR="009165B3" w:rsidRDefault="009165B3" w:rsidP="00D5075E">
      <w:pPr>
        <w:pStyle w:val="a4"/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заключению о соответствии ВКР заданию на нее;</w:t>
      </w:r>
    </w:p>
    <w:p w:rsidR="009165B3" w:rsidRDefault="009165B3" w:rsidP="00D5075E">
      <w:pPr>
        <w:pStyle w:val="a4"/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актуальность проблематики;</w:t>
      </w:r>
    </w:p>
    <w:p w:rsidR="009165B3" w:rsidRDefault="009165B3" w:rsidP="00D5075E">
      <w:pPr>
        <w:pStyle w:val="a4"/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оценку качества выполнения каждого раздела ВКР;</w:t>
      </w:r>
    </w:p>
    <w:p w:rsidR="009165B3" w:rsidRDefault="009165B3" w:rsidP="00D5075E">
      <w:pPr>
        <w:pStyle w:val="a4"/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оценку степени разработки новых вопросов, оригинальности решений (разработки сценария) и т.п., теоретической и практической значимости работы;</w:t>
      </w:r>
    </w:p>
    <w:p w:rsidR="009165B3" w:rsidRDefault="009165B3" w:rsidP="00D5075E">
      <w:pPr>
        <w:pStyle w:val="a4"/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оценку ВКР.</w:t>
      </w:r>
    </w:p>
    <w:p w:rsidR="009165B3" w:rsidRDefault="009165B3" w:rsidP="00D5075E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 рецензии доводится до сведения обучающегося не позднее, чем за день до защиты.</w:t>
      </w:r>
    </w:p>
    <w:p w:rsidR="009165B3" w:rsidRDefault="009165B3" w:rsidP="00D5075E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изменений в ВКР после рецензии не допускается.</w:t>
      </w:r>
    </w:p>
    <w:p w:rsidR="009165B3" w:rsidRDefault="009165B3" w:rsidP="00D5075E">
      <w:pPr>
        <w:pStyle w:val="a4"/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165B3" w:rsidRPr="00D346C2" w:rsidRDefault="009165B3" w:rsidP="00D5075E">
      <w:pPr>
        <w:pStyle w:val="a4"/>
        <w:spacing w:after="0" w:line="240" w:lineRule="auto"/>
        <w:ind w:left="198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Pr="00D346C2">
        <w:rPr>
          <w:rFonts w:ascii="Times New Roman" w:hAnsi="Times New Roman"/>
          <w:b/>
          <w:sz w:val="28"/>
          <w:szCs w:val="28"/>
        </w:rPr>
        <w:t>Защита выпускных квалификационных работ</w:t>
      </w:r>
    </w:p>
    <w:p w:rsidR="009165B3" w:rsidRDefault="009165B3" w:rsidP="00D5075E">
      <w:pPr>
        <w:pStyle w:val="a4"/>
        <w:numPr>
          <w:ilvl w:val="1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Защита ВКР проводится на открытом заседании </w:t>
      </w:r>
      <w:r w:rsidR="008F4BED">
        <w:rPr>
          <w:rFonts w:ascii="Times New Roman" w:hAnsi="Times New Roman"/>
          <w:sz w:val="28"/>
          <w:szCs w:val="28"/>
        </w:rPr>
        <w:t>экзаменационной комиссии по Г</w:t>
      </w:r>
      <w:r>
        <w:rPr>
          <w:rFonts w:ascii="Times New Roman" w:hAnsi="Times New Roman"/>
          <w:sz w:val="28"/>
          <w:szCs w:val="28"/>
        </w:rPr>
        <w:t>осударственной итоговой аттестации.</w:t>
      </w:r>
    </w:p>
    <w:p w:rsidR="009165B3" w:rsidRDefault="009165B3" w:rsidP="00D5075E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защиту ВКР отводится до 45 минут.</w:t>
      </w:r>
    </w:p>
    <w:p w:rsidR="009165B3" w:rsidRDefault="009165B3" w:rsidP="00D5075E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Процедура защиты устанавливается председателем Государственной экзаменационной комиссии по согласованию с членами комиссии и, как правило, включает доклад выпускника (10–15 минут), чтение отзыва и рецензии, вопросы членов комиссии, ответы выпускника. В процедуру может быть включено выступление руководителя ВКР или рецензента, если он присутствует.</w:t>
      </w:r>
    </w:p>
    <w:p w:rsidR="009165B3" w:rsidRDefault="009165B3" w:rsidP="00D5075E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определении окончательной оценки по итогам защиты ВКР учитываются:</w:t>
      </w:r>
    </w:p>
    <w:p w:rsidR="009165B3" w:rsidRDefault="009165B3" w:rsidP="00D5075E">
      <w:pPr>
        <w:pStyle w:val="a4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содержание ВКР;</w:t>
      </w:r>
    </w:p>
    <w:p w:rsidR="009165B3" w:rsidRDefault="009165B3" w:rsidP="00D5075E">
      <w:pPr>
        <w:pStyle w:val="a4"/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доклад выпускника по ВКР;</w:t>
      </w:r>
    </w:p>
    <w:p w:rsidR="009165B3" w:rsidRDefault="009165B3" w:rsidP="00D5075E">
      <w:pPr>
        <w:pStyle w:val="a4"/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ответы на вопросы;</w:t>
      </w:r>
    </w:p>
    <w:p w:rsidR="009165B3" w:rsidRDefault="009165B3" w:rsidP="00D5075E">
      <w:pPr>
        <w:pStyle w:val="a4"/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оценка рецензента;</w:t>
      </w:r>
    </w:p>
    <w:p w:rsidR="009165B3" w:rsidRDefault="009165B3" w:rsidP="00D5075E">
      <w:pPr>
        <w:pStyle w:val="a4"/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отзыв руководителя.</w:t>
      </w:r>
    </w:p>
    <w:p w:rsidR="009165B3" w:rsidRDefault="009165B3" w:rsidP="00D5075E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Государственной экзаменационной комиссии протоколируются. В протоколе записываются итоговая оценка ВКР, присуждение квалификации и особые мнения членов комиссии.</w:t>
      </w:r>
    </w:p>
    <w:p w:rsidR="009165B3" w:rsidRDefault="009165B3" w:rsidP="00D5075E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Протоколы заседания Государственной экзаменационной комиссии подписываются председателем, секретарем и всеми членами комиссии.</w:t>
      </w:r>
    </w:p>
    <w:p w:rsidR="009165B3" w:rsidRPr="000649FC" w:rsidRDefault="009165B3" w:rsidP="00D5075E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Обучающиеся, выполнившие ВКР, но получившие при защите оценку «неудовлетворительно»,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</w:p>
    <w:p w:rsidR="009165B3" w:rsidRDefault="009165B3" w:rsidP="00D5075E">
      <w:pPr>
        <w:pStyle w:val="a4"/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165B3" w:rsidRPr="000649FC" w:rsidRDefault="009165B3" w:rsidP="00D5075E">
      <w:pPr>
        <w:pStyle w:val="a4"/>
        <w:spacing w:after="0" w:line="240" w:lineRule="auto"/>
        <w:ind w:left="198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0649FC">
        <w:rPr>
          <w:rFonts w:ascii="Times New Roman" w:hAnsi="Times New Roman"/>
          <w:b/>
          <w:sz w:val="28"/>
          <w:szCs w:val="28"/>
        </w:rPr>
        <w:t>Хранение выпускных квалификационных работ</w:t>
      </w:r>
    </w:p>
    <w:p w:rsidR="009165B3" w:rsidRDefault="009165B3" w:rsidP="00D5075E">
      <w:pPr>
        <w:pStyle w:val="a4"/>
        <w:numPr>
          <w:ilvl w:val="1"/>
          <w:numId w:val="5"/>
        </w:numPr>
        <w:tabs>
          <w:tab w:val="clear" w:pos="720"/>
          <w:tab w:val="num" w:pos="540"/>
        </w:tabs>
        <w:spacing w:after="0" w:line="240" w:lineRule="auto"/>
        <w:ind w:left="0"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Выполненные ВКР после их защиты хранятся в архиве колледжа не менее 5 лет. По истечении указанного срока ВКР списываются. Списание оформляется соответствующим актом.</w:t>
      </w:r>
    </w:p>
    <w:p w:rsidR="009165B3" w:rsidRDefault="009165B3" w:rsidP="00D5075E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Изделия и продукты творческой деятельности по решению Государственной экзаменационной комиссии могут не подлежать хранению </w:t>
      </w:r>
      <w:r>
        <w:rPr>
          <w:rFonts w:ascii="Times New Roman" w:hAnsi="Times New Roman"/>
          <w:sz w:val="28"/>
          <w:szCs w:val="28"/>
        </w:rPr>
        <w:lastRenderedPageBreak/>
        <w:t>в течение пяти лет. Они могут быть использованы в качестве учебных пособий, реализованы через выставки, показы и т.п.</w:t>
      </w:r>
    </w:p>
    <w:p w:rsidR="009165B3" w:rsidRPr="00E0701C" w:rsidRDefault="009165B3" w:rsidP="00D507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br w:type="page"/>
      </w:r>
      <w:r w:rsidRPr="00E0701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9165B3" w:rsidRDefault="009165B3" w:rsidP="00D5075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делам культуры Тверской области</w:t>
      </w:r>
    </w:p>
    <w:p w:rsidR="008F4BED" w:rsidRDefault="009165B3" w:rsidP="00D5075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бюджетное </w:t>
      </w:r>
      <w:r w:rsidR="008F4BED">
        <w:rPr>
          <w:rFonts w:ascii="Times New Roman" w:hAnsi="Times New Roman"/>
          <w:sz w:val="28"/>
          <w:szCs w:val="28"/>
        </w:rPr>
        <w:t xml:space="preserve">профессиональное </w:t>
      </w:r>
    </w:p>
    <w:p w:rsidR="009165B3" w:rsidRDefault="009165B3" w:rsidP="00D5075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9165B3" w:rsidRDefault="008F4BED" w:rsidP="00D5075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65B3">
        <w:rPr>
          <w:rFonts w:ascii="Times New Roman" w:hAnsi="Times New Roman"/>
          <w:sz w:val="28"/>
          <w:szCs w:val="28"/>
        </w:rPr>
        <w:t>«Тверской колледж культуры имени Н.А. Львова»</w:t>
      </w:r>
    </w:p>
    <w:p w:rsidR="009165B3" w:rsidRPr="00824B66" w:rsidRDefault="009165B3" w:rsidP="00D5075E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165B3" w:rsidRDefault="009165B3" w:rsidP="00D5075E">
      <w:pPr>
        <w:tabs>
          <w:tab w:val="left" w:pos="579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65B3" w:rsidRPr="00824B66" w:rsidRDefault="009165B3" w:rsidP="00D5075E">
      <w:pPr>
        <w:tabs>
          <w:tab w:val="left" w:pos="579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 И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Л О М Н Ы Й </w:t>
      </w:r>
      <w:r w:rsidRPr="00824B6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 Р О Е К Т</w:t>
      </w:r>
    </w:p>
    <w:p w:rsidR="009165B3" w:rsidRDefault="009165B3" w:rsidP="00D5075E">
      <w:pPr>
        <w:tabs>
          <w:tab w:val="left" w:pos="579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65B3" w:rsidRDefault="009165B3" w:rsidP="00D5075E">
      <w:pPr>
        <w:tabs>
          <w:tab w:val="left" w:pos="579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ЗВУКОВОЕ РЕШЕНИЕ СПЕКТАКЛЯ </w:t>
      </w:r>
    </w:p>
    <w:p w:rsidR="009165B3" w:rsidRPr="00EE6B6D" w:rsidRDefault="009165B3" w:rsidP="00D5075E">
      <w:pPr>
        <w:tabs>
          <w:tab w:val="left" w:pos="5790"/>
        </w:tabs>
        <w:spacing w:after="0" w:line="36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ПО ПЬЕСЕ А.П. ЧЕХОВА «МЕДВЕДЬ»</w:t>
      </w:r>
    </w:p>
    <w:tbl>
      <w:tblPr>
        <w:tblW w:w="0" w:type="auto"/>
        <w:tblLook w:val="00A0"/>
      </w:tblPr>
      <w:tblGrid>
        <w:gridCol w:w="3793"/>
        <w:gridCol w:w="5777"/>
      </w:tblGrid>
      <w:tr w:rsidR="009165B3" w:rsidRPr="009E5957" w:rsidTr="00F8319C">
        <w:tc>
          <w:tcPr>
            <w:tcW w:w="3794" w:type="dxa"/>
          </w:tcPr>
          <w:p w:rsidR="009165B3" w:rsidRPr="009E5957" w:rsidRDefault="009165B3" w:rsidP="00F8319C">
            <w:pPr>
              <w:tabs>
                <w:tab w:val="left" w:pos="579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9165B3" w:rsidRDefault="009165B3" w:rsidP="00F8319C">
            <w:pPr>
              <w:tabs>
                <w:tab w:val="left" w:pos="579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4BED" w:rsidRDefault="008F4BED" w:rsidP="00F8319C">
            <w:pPr>
              <w:tabs>
                <w:tab w:val="left" w:pos="579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65B3" w:rsidRPr="009E5957" w:rsidRDefault="009165B3" w:rsidP="008F4BED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Выполнил</w:t>
            </w:r>
            <w:r w:rsidRPr="009E595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165B3" w:rsidRPr="009E5957" w:rsidRDefault="009165B3" w:rsidP="008F4BED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</w:t>
            </w:r>
            <w:r w:rsidRPr="009E59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5957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9E5957">
              <w:rPr>
                <w:rFonts w:ascii="Times New Roman" w:hAnsi="Times New Roman"/>
                <w:sz w:val="28"/>
                <w:szCs w:val="28"/>
              </w:rPr>
              <w:t xml:space="preserve"> курса </w:t>
            </w:r>
          </w:p>
          <w:p w:rsidR="009165B3" w:rsidRPr="009E5957" w:rsidRDefault="009165B3" w:rsidP="008F4BED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957">
              <w:rPr>
                <w:rFonts w:ascii="Times New Roman" w:hAnsi="Times New Roman"/>
                <w:sz w:val="28"/>
                <w:szCs w:val="28"/>
              </w:rPr>
              <w:t xml:space="preserve">специальности </w:t>
            </w:r>
            <w:r w:rsidRPr="00DA66D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A66DF">
              <w:rPr>
                <w:rFonts w:ascii="Times New Roman" w:hAnsi="Times New Roman"/>
                <w:sz w:val="28"/>
                <w:szCs w:val="28"/>
              </w:rPr>
              <w:t>.02.0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Театральная и аудиовизуальная техника</w:t>
            </w:r>
          </w:p>
          <w:p w:rsidR="009165B3" w:rsidRPr="009E5957" w:rsidRDefault="009165B3" w:rsidP="008F4BED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 </w:t>
            </w:r>
            <w:r w:rsidRPr="009E5957">
              <w:rPr>
                <w:rFonts w:ascii="Times New Roman" w:hAnsi="Times New Roman"/>
                <w:sz w:val="28"/>
                <w:szCs w:val="28"/>
              </w:rPr>
              <w:t>Н.С.</w:t>
            </w:r>
          </w:p>
          <w:p w:rsidR="009165B3" w:rsidRDefault="009165B3" w:rsidP="008F4BED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957">
              <w:rPr>
                <w:rFonts w:ascii="Times New Roman" w:hAnsi="Times New Roman"/>
                <w:sz w:val="28"/>
                <w:szCs w:val="28"/>
              </w:rPr>
              <w:t>Руководитель дипломно</w:t>
            </w:r>
            <w:r w:rsidR="003B784F">
              <w:rPr>
                <w:rFonts w:ascii="Times New Roman" w:hAnsi="Times New Roman"/>
                <w:sz w:val="28"/>
                <w:szCs w:val="28"/>
              </w:rPr>
              <w:t>го</w:t>
            </w:r>
            <w:r w:rsidRPr="009E59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784F">
              <w:rPr>
                <w:rFonts w:ascii="Times New Roman" w:hAnsi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9165B3" w:rsidRPr="009E5957" w:rsidRDefault="009165B3" w:rsidP="008F4BED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Базыкин Д.А.</w:t>
            </w:r>
          </w:p>
          <w:p w:rsidR="009165B3" w:rsidRPr="009E5957" w:rsidRDefault="009165B3" w:rsidP="008F4BED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957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9165B3" w:rsidRPr="009E5957" w:rsidRDefault="009165B3" w:rsidP="008F4BED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5957">
              <w:rPr>
                <w:rFonts w:ascii="Times New Roman" w:hAnsi="Times New Roman"/>
                <w:sz w:val="28"/>
                <w:szCs w:val="28"/>
              </w:rPr>
              <w:t>«____» _____________201</w:t>
            </w:r>
            <w:r w:rsidR="008F4BED">
              <w:rPr>
                <w:rFonts w:ascii="Times New Roman" w:hAnsi="Times New Roman"/>
                <w:sz w:val="28"/>
                <w:szCs w:val="28"/>
              </w:rPr>
              <w:t>6</w:t>
            </w:r>
            <w:r w:rsidRPr="009E595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8F4BED" w:rsidRDefault="008F4BED" w:rsidP="008F4BED">
      <w:pPr>
        <w:tabs>
          <w:tab w:val="left" w:pos="57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4BED" w:rsidRDefault="008F4BED" w:rsidP="008F4BED">
      <w:pPr>
        <w:tabs>
          <w:tab w:val="left" w:pos="57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4BED" w:rsidRDefault="008F4BED" w:rsidP="008F4BED">
      <w:pPr>
        <w:tabs>
          <w:tab w:val="left" w:pos="57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65B3" w:rsidRDefault="009165B3" w:rsidP="008F4BED">
      <w:pPr>
        <w:tabs>
          <w:tab w:val="left" w:pos="57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допущена к защите</w:t>
      </w:r>
    </w:p>
    <w:p w:rsidR="009165B3" w:rsidRDefault="009165B3" w:rsidP="008F4BED">
      <w:pPr>
        <w:tabs>
          <w:tab w:val="left" w:pos="57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«____» ______________ 201</w:t>
      </w:r>
      <w:r w:rsidR="008F4BED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8F4BED" w:rsidRDefault="008F4BED" w:rsidP="008F4BED">
      <w:pPr>
        <w:tabs>
          <w:tab w:val="left" w:pos="57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65B3" w:rsidRPr="008F4BED" w:rsidRDefault="009165B3" w:rsidP="008F4BED">
      <w:pPr>
        <w:tabs>
          <w:tab w:val="left" w:pos="57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F4BED">
        <w:rPr>
          <w:rFonts w:ascii="Times New Roman" w:hAnsi="Times New Roman"/>
          <w:sz w:val="28"/>
          <w:szCs w:val="28"/>
        </w:rPr>
        <w:t>Зам</w:t>
      </w:r>
      <w:proofErr w:type="gramStart"/>
      <w:r w:rsidRPr="008F4BED">
        <w:rPr>
          <w:rFonts w:ascii="Times New Roman" w:hAnsi="Times New Roman"/>
          <w:sz w:val="28"/>
          <w:szCs w:val="28"/>
        </w:rPr>
        <w:t>.д</w:t>
      </w:r>
      <w:proofErr w:type="gramEnd"/>
      <w:r w:rsidRPr="008F4BED">
        <w:rPr>
          <w:rFonts w:ascii="Times New Roman" w:hAnsi="Times New Roman"/>
          <w:sz w:val="28"/>
          <w:szCs w:val="28"/>
        </w:rPr>
        <w:t xml:space="preserve">иректора по научно-методической </w:t>
      </w:r>
    </w:p>
    <w:p w:rsidR="009165B3" w:rsidRPr="00824B66" w:rsidRDefault="009165B3" w:rsidP="008F4BED">
      <w:pPr>
        <w:tabs>
          <w:tab w:val="left" w:pos="57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4BED">
        <w:rPr>
          <w:rFonts w:ascii="Times New Roman" w:hAnsi="Times New Roman"/>
          <w:sz w:val="28"/>
          <w:szCs w:val="28"/>
        </w:rPr>
        <w:t>работе и качеству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165B3" w:rsidRPr="00824B66" w:rsidRDefault="009165B3" w:rsidP="008F4BED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 </w:t>
      </w:r>
      <w:proofErr w:type="spellStart"/>
      <w:r>
        <w:rPr>
          <w:rFonts w:ascii="Times New Roman" w:hAnsi="Times New Roman"/>
          <w:sz w:val="28"/>
          <w:szCs w:val="28"/>
        </w:rPr>
        <w:t>Волнухина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8F4BED" w:rsidRDefault="008F4BED" w:rsidP="00D5075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F4BED" w:rsidRDefault="008F4BED" w:rsidP="00D5075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F4BED" w:rsidRDefault="008F4BED" w:rsidP="00D5075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165B3" w:rsidRDefault="009165B3" w:rsidP="00D5075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24B66">
        <w:rPr>
          <w:rFonts w:ascii="Times New Roman" w:hAnsi="Times New Roman"/>
          <w:sz w:val="28"/>
          <w:szCs w:val="28"/>
        </w:rPr>
        <w:t>Тверь</w:t>
      </w:r>
      <w:r>
        <w:rPr>
          <w:rFonts w:ascii="Times New Roman" w:hAnsi="Times New Roman"/>
          <w:sz w:val="28"/>
          <w:szCs w:val="28"/>
        </w:rPr>
        <w:t>, 2015</w:t>
      </w:r>
    </w:p>
    <w:p w:rsidR="009165B3" w:rsidRDefault="009165B3" w:rsidP="00D5075E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9165B3" w:rsidRDefault="009165B3" w:rsidP="00D5075E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165B3" w:rsidRDefault="009165B3" w:rsidP="00D5075E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9165B3" w:rsidRDefault="009165B3" w:rsidP="00D5075E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ayout w:type="fixed"/>
        <w:tblLook w:val="00A0"/>
      </w:tblPr>
      <w:tblGrid>
        <w:gridCol w:w="7905"/>
        <w:gridCol w:w="1701"/>
      </w:tblGrid>
      <w:tr w:rsidR="009165B3" w:rsidTr="00514476">
        <w:tc>
          <w:tcPr>
            <w:tcW w:w="7905" w:type="dxa"/>
          </w:tcPr>
          <w:p w:rsidR="009165B3" w:rsidRPr="00514476" w:rsidRDefault="009165B3" w:rsidP="00514476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476">
              <w:rPr>
                <w:rFonts w:ascii="Times New Roman" w:hAnsi="Times New Roman"/>
                <w:sz w:val="28"/>
                <w:szCs w:val="28"/>
                <w:lang w:eastAsia="ru-RU"/>
              </w:rPr>
              <w:t>ВВЕДЕНИЕ ………………………………………………………..</w:t>
            </w:r>
          </w:p>
        </w:tc>
        <w:tc>
          <w:tcPr>
            <w:tcW w:w="1701" w:type="dxa"/>
          </w:tcPr>
          <w:p w:rsidR="009165B3" w:rsidRPr="00514476" w:rsidRDefault="009165B3" w:rsidP="00514476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476">
              <w:rPr>
                <w:rFonts w:ascii="Times New Roman" w:hAnsi="Times New Roman"/>
                <w:sz w:val="20"/>
                <w:szCs w:val="20"/>
                <w:lang w:eastAsia="ru-RU"/>
              </w:rPr>
              <w:t>Номер страницы</w:t>
            </w:r>
          </w:p>
        </w:tc>
      </w:tr>
      <w:tr w:rsidR="009165B3" w:rsidTr="00514476">
        <w:tc>
          <w:tcPr>
            <w:tcW w:w="7905" w:type="dxa"/>
          </w:tcPr>
          <w:p w:rsidR="009165B3" w:rsidRPr="00514476" w:rsidRDefault="009165B3" w:rsidP="00514476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4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1 ЗВУКОВОЕ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</w:t>
            </w:r>
            <w:r w:rsidRPr="005144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САМОДЕЯТЕЛЬНЫХ СПЕКТАКЛЕЙ В ПОСТАНОВКЕ ТЕАТРАЛЬНОГО КОЛЛЕКТИВА………………………………….………………….</w:t>
            </w:r>
          </w:p>
        </w:tc>
        <w:tc>
          <w:tcPr>
            <w:tcW w:w="1701" w:type="dxa"/>
          </w:tcPr>
          <w:p w:rsidR="009165B3" w:rsidRPr="00514476" w:rsidRDefault="009165B3" w:rsidP="00514476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65B3" w:rsidRPr="00514476" w:rsidRDefault="009165B3" w:rsidP="00514476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65B3" w:rsidRPr="00514476" w:rsidRDefault="009165B3" w:rsidP="00514476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65B3" w:rsidRPr="00514476" w:rsidRDefault="009165B3" w:rsidP="00514476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476">
              <w:rPr>
                <w:rFonts w:ascii="Times New Roman" w:hAnsi="Times New Roman"/>
                <w:sz w:val="20"/>
                <w:szCs w:val="20"/>
                <w:lang w:eastAsia="ru-RU"/>
              </w:rPr>
              <w:t>Номер страницы</w:t>
            </w:r>
          </w:p>
        </w:tc>
      </w:tr>
      <w:tr w:rsidR="009165B3" w:rsidTr="00514476">
        <w:tc>
          <w:tcPr>
            <w:tcW w:w="7905" w:type="dxa"/>
          </w:tcPr>
          <w:p w:rsidR="009165B3" w:rsidRPr="00514476" w:rsidRDefault="009165B3" w:rsidP="00514476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476">
              <w:rPr>
                <w:rFonts w:ascii="Times New Roman" w:hAnsi="Times New Roman"/>
                <w:sz w:val="28"/>
                <w:szCs w:val="28"/>
                <w:lang w:eastAsia="ru-RU"/>
              </w:rPr>
              <w:t>1.1 Звуковое оборудование и технологии, используемые при постановке спектаклей……………………………………...……</w:t>
            </w:r>
          </w:p>
        </w:tc>
        <w:tc>
          <w:tcPr>
            <w:tcW w:w="1701" w:type="dxa"/>
          </w:tcPr>
          <w:p w:rsidR="009165B3" w:rsidRPr="00514476" w:rsidRDefault="009165B3" w:rsidP="00514476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65B3" w:rsidRPr="00514476" w:rsidRDefault="009165B3" w:rsidP="00514476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65B3" w:rsidRPr="00514476" w:rsidRDefault="009165B3" w:rsidP="00514476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476">
              <w:rPr>
                <w:rFonts w:ascii="Times New Roman" w:hAnsi="Times New Roman"/>
                <w:sz w:val="20"/>
                <w:szCs w:val="20"/>
                <w:lang w:eastAsia="ru-RU"/>
              </w:rPr>
              <w:t>Номер страницы</w:t>
            </w:r>
          </w:p>
        </w:tc>
      </w:tr>
      <w:tr w:rsidR="009165B3" w:rsidTr="00514476">
        <w:tc>
          <w:tcPr>
            <w:tcW w:w="7905" w:type="dxa"/>
          </w:tcPr>
          <w:p w:rsidR="009165B3" w:rsidRPr="00514476" w:rsidRDefault="009165B3" w:rsidP="00514476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4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1.2 Специфика использования аппаратно-технического комплекса в реализации постановки спектакля ………………… </w:t>
            </w:r>
          </w:p>
        </w:tc>
        <w:tc>
          <w:tcPr>
            <w:tcW w:w="1701" w:type="dxa"/>
          </w:tcPr>
          <w:p w:rsidR="009165B3" w:rsidRPr="00514476" w:rsidRDefault="009165B3" w:rsidP="00514476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65B3" w:rsidRPr="00514476" w:rsidRDefault="009165B3" w:rsidP="00514476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65B3" w:rsidRPr="00514476" w:rsidRDefault="009165B3" w:rsidP="00514476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476">
              <w:rPr>
                <w:rFonts w:ascii="Times New Roman" w:hAnsi="Times New Roman"/>
                <w:sz w:val="20"/>
                <w:szCs w:val="20"/>
                <w:lang w:eastAsia="ru-RU"/>
              </w:rPr>
              <w:t>Номер страницы</w:t>
            </w:r>
          </w:p>
        </w:tc>
      </w:tr>
      <w:tr w:rsidR="009165B3" w:rsidTr="00514476">
        <w:tc>
          <w:tcPr>
            <w:tcW w:w="7905" w:type="dxa"/>
          </w:tcPr>
          <w:p w:rsidR="009165B3" w:rsidRPr="00514476" w:rsidRDefault="009165B3" w:rsidP="00514476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476">
              <w:rPr>
                <w:rFonts w:ascii="Times New Roman" w:hAnsi="Times New Roman"/>
                <w:sz w:val="28"/>
                <w:szCs w:val="28"/>
                <w:lang w:eastAsia="ru-RU"/>
              </w:rPr>
              <w:t>ГЛАВА 2 </w:t>
            </w:r>
            <w:r w:rsidRPr="00514476">
              <w:rPr>
                <w:rFonts w:ascii="Times New Roman" w:hAnsi="Times New Roman"/>
                <w:caps/>
                <w:sz w:val="32"/>
                <w:szCs w:val="28"/>
                <w:lang w:eastAsia="ru-RU"/>
              </w:rPr>
              <w:t xml:space="preserve">проектирование технологическОГО процессА звукового </w:t>
            </w:r>
            <w:r>
              <w:rPr>
                <w:rFonts w:ascii="Times New Roman" w:hAnsi="Times New Roman"/>
                <w:caps/>
                <w:sz w:val="32"/>
                <w:szCs w:val="28"/>
                <w:lang w:eastAsia="ru-RU"/>
              </w:rPr>
              <w:t xml:space="preserve">РЕШЕНИЯ </w:t>
            </w:r>
            <w:r w:rsidRPr="00514476">
              <w:rPr>
                <w:rFonts w:ascii="Times New Roman" w:hAnsi="Times New Roman"/>
                <w:caps/>
                <w:sz w:val="32"/>
                <w:szCs w:val="28"/>
                <w:lang w:eastAsia="ru-RU"/>
              </w:rPr>
              <w:t>театрального спектакля «МЕДВЕДЬ»</w:t>
            </w:r>
          </w:p>
        </w:tc>
        <w:tc>
          <w:tcPr>
            <w:tcW w:w="1701" w:type="dxa"/>
          </w:tcPr>
          <w:p w:rsidR="009165B3" w:rsidRPr="00514476" w:rsidRDefault="009165B3" w:rsidP="00514476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65B3" w:rsidRPr="00514476" w:rsidRDefault="009165B3" w:rsidP="00514476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65B3" w:rsidRPr="00514476" w:rsidRDefault="009165B3" w:rsidP="00514476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65B3" w:rsidRPr="00514476" w:rsidRDefault="009165B3" w:rsidP="00514476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476">
              <w:rPr>
                <w:rFonts w:ascii="Times New Roman" w:hAnsi="Times New Roman"/>
                <w:sz w:val="20"/>
                <w:szCs w:val="20"/>
                <w:lang w:eastAsia="ru-RU"/>
              </w:rPr>
              <w:t>Номер страницы</w:t>
            </w:r>
          </w:p>
        </w:tc>
      </w:tr>
      <w:tr w:rsidR="009165B3" w:rsidTr="00514476">
        <w:tc>
          <w:tcPr>
            <w:tcW w:w="7905" w:type="dxa"/>
          </w:tcPr>
          <w:p w:rsidR="009165B3" w:rsidRPr="00514476" w:rsidRDefault="009165B3" w:rsidP="00514476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476">
              <w:rPr>
                <w:rFonts w:ascii="Times New Roman" w:hAnsi="Times New Roman"/>
                <w:sz w:val="28"/>
                <w:szCs w:val="28"/>
                <w:lang w:eastAsia="ru-RU"/>
              </w:rPr>
              <w:t>2.1 Разработка аппаратно-технического комплекса для постановки спектакля по пьесе А.П. Чехова «Медведь»…………………………………………………………</w:t>
            </w:r>
          </w:p>
        </w:tc>
        <w:tc>
          <w:tcPr>
            <w:tcW w:w="1701" w:type="dxa"/>
          </w:tcPr>
          <w:p w:rsidR="009165B3" w:rsidRPr="00514476" w:rsidRDefault="009165B3" w:rsidP="00514476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65B3" w:rsidRPr="00514476" w:rsidRDefault="009165B3" w:rsidP="00514476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65B3" w:rsidRPr="00514476" w:rsidRDefault="009165B3" w:rsidP="00514476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65B3" w:rsidRPr="00514476" w:rsidRDefault="009165B3" w:rsidP="00514476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476">
              <w:rPr>
                <w:rFonts w:ascii="Times New Roman" w:hAnsi="Times New Roman"/>
                <w:sz w:val="20"/>
                <w:szCs w:val="20"/>
                <w:lang w:eastAsia="ru-RU"/>
              </w:rPr>
              <w:t>Номер страницы</w:t>
            </w:r>
          </w:p>
        </w:tc>
      </w:tr>
      <w:tr w:rsidR="009165B3" w:rsidTr="00514476">
        <w:tc>
          <w:tcPr>
            <w:tcW w:w="7905" w:type="dxa"/>
          </w:tcPr>
          <w:p w:rsidR="009165B3" w:rsidRPr="00514476" w:rsidRDefault="009165B3" w:rsidP="00514476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476">
              <w:rPr>
                <w:rFonts w:ascii="Times New Roman" w:hAnsi="Times New Roman"/>
                <w:sz w:val="28"/>
                <w:szCs w:val="28"/>
                <w:lang w:eastAsia="ru-RU"/>
              </w:rPr>
              <w:t>2.2 Финансовое обоснование проекта …………………………..</w:t>
            </w:r>
          </w:p>
        </w:tc>
        <w:tc>
          <w:tcPr>
            <w:tcW w:w="1701" w:type="dxa"/>
          </w:tcPr>
          <w:p w:rsidR="009165B3" w:rsidRPr="00514476" w:rsidRDefault="009165B3" w:rsidP="00514476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476">
              <w:rPr>
                <w:rFonts w:ascii="Times New Roman" w:hAnsi="Times New Roman"/>
                <w:sz w:val="20"/>
                <w:szCs w:val="20"/>
                <w:lang w:eastAsia="ru-RU"/>
              </w:rPr>
              <w:t>Номер страницы</w:t>
            </w:r>
          </w:p>
        </w:tc>
      </w:tr>
      <w:tr w:rsidR="009165B3" w:rsidTr="00514476">
        <w:tc>
          <w:tcPr>
            <w:tcW w:w="7905" w:type="dxa"/>
          </w:tcPr>
          <w:p w:rsidR="009165B3" w:rsidRPr="00514476" w:rsidRDefault="009165B3" w:rsidP="00514476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476">
              <w:rPr>
                <w:rFonts w:ascii="Times New Roman" w:hAnsi="Times New Roman"/>
                <w:sz w:val="28"/>
                <w:szCs w:val="28"/>
                <w:lang w:eastAsia="ru-RU"/>
              </w:rPr>
              <w:t>ЗАКЛЮЧЕНИЕ …………………………………………………..</w:t>
            </w:r>
          </w:p>
        </w:tc>
        <w:tc>
          <w:tcPr>
            <w:tcW w:w="1701" w:type="dxa"/>
          </w:tcPr>
          <w:p w:rsidR="009165B3" w:rsidRPr="00514476" w:rsidRDefault="009165B3" w:rsidP="00514476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476">
              <w:rPr>
                <w:rFonts w:ascii="Times New Roman" w:hAnsi="Times New Roman"/>
                <w:sz w:val="20"/>
                <w:szCs w:val="20"/>
                <w:lang w:eastAsia="ru-RU"/>
              </w:rPr>
              <w:t>Номер страницы</w:t>
            </w:r>
          </w:p>
        </w:tc>
      </w:tr>
      <w:tr w:rsidR="009165B3" w:rsidTr="00514476">
        <w:tc>
          <w:tcPr>
            <w:tcW w:w="7905" w:type="dxa"/>
          </w:tcPr>
          <w:p w:rsidR="009165B3" w:rsidRPr="00514476" w:rsidRDefault="009165B3" w:rsidP="00514476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476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1701" w:type="dxa"/>
          </w:tcPr>
          <w:p w:rsidR="009165B3" w:rsidRPr="00514476" w:rsidRDefault="009165B3" w:rsidP="00514476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165B3" w:rsidRDefault="009165B3" w:rsidP="00D5075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165B3" w:rsidRDefault="009165B3" w:rsidP="0049630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9165B3" w:rsidRDefault="009165B3" w:rsidP="0049630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Календарный план выполнения ВКР </w:t>
      </w:r>
    </w:p>
    <w:tbl>
      <w:tblPr>
        <w:tblW w:w="0" w:type="auto"/>
        <w:tblLook w:val="01E0"/>
      </w:tblPr>
      <w:tblGrid>
        <w:gridCol w:w="4427"/>
        <w:gridCol w:w="5143"/>
      </w:tblGrid>
      <w:tr w:rsidR="009165B3" w:rsidTr="00514476">
        <w:tc>
          <w:tcPr>
            <w:tcW w:w="4428" w:type="dxa"/>
          </w:tcPr>
          <w:p w:rsidR="009165B3" w:rsidRPr="00514476" w:rsidRDefault="009165B3" w:rsidP="00496303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3" w:type="dxa"/>
          </w:tcPr>
          <w:p w:rsidR="009165B3" w:rsidRPr="00514476" w:rsidRDefault="009165B3" w:rsidP="004963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476">
              <w:rPr>
                <w:rFonts w:ascii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9165B3" w:rsidRPr="00514476" w:rsidRDefault="009165B3" w:rsidP="004963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476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ПЦК (зав</w:t>
            </w:r>
            <w:proofErr w:type="gramStart"/>
            <w:r w:rsidRPr="00514476">
              <w:rPr>
                <w:rFonts w:ascii="Times New Roman" w:hAnsi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514476">
              <w:rPr>
                <w:rFonts w:ascii="Times New Roman" w:hAnsi="Times New Roman"/>
                <w:sz w:val="28"/>
                <w:szCs w:val="28"/>
                <w:lang w:eastAsia="ru-RU"/>
              </w:rPr>
              <w:t>аф.)</w:t>
            </w:r>
          </w:p>
          <w:p w:rsidR="009165B3" w:rsidRPr="00514476" w:rsidRDefault="009165B3" w:rsidP="004963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476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  <w:p w:rsidR="009165B3" w:rsidRPr="00514476" w:rsidRDefault="009165B3" w:rsidP="00496303">
            <w:pPr>
              <w:spacing w:after="0" w:line="240" w:lineRule="auto"/>
              <w:ind w:hanging="288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4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(протокол </w:t>
            </w:r>
            <w:proofErr w:type="gramStart"/>
            <w:r w:rsidRPr="00514476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5144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«__» ___________ № ___)</w:t>
            </w:r>
          </w:p>
        </w:tc>
      </w:tr>
    </w:tbl>
    <w:p w:rsidR="009165B3" w:rsidRDefault="009165B3" w:rsidP="00496303">
      <w:pPr>
        <w:tabs>
          <w:tab w:val="left" w:pos="57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ЗВУКОВОЕ РЕШЕНИЕ СПЕКТАКЛЯ </w:t>
      </w:r>
    </w:p>
    <w:p w:rsidR="009165B3" w:rsidRDefault="009165B3" w:rsidP="00496303">
      <w:pPr>
        <w:tabs>
          <w:tab w:val="left" w:pos="57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ПЬЕСЕ А.П. ЧЕХОВА «МЕДВЕДЬ»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2"/>
        <w:gridCol w:w="2891"/>
        <w:gridCol w:w="2891"/>
      </w:tblGrid>
      <w:tr w:rsidR="009165B3" w:rsidRPr="009E5957" w:rsidTr="00F8319C">
        <w:tc>
          <w:tcPr>
            <w:tcW w:w="4082" w:type="dxa"/>
            <w:vAlign w:val="center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5AAA">
              <w:rPr>
                <w:rFonts w:ascii="Times New Roman" w:hAnsi="Times New Roman"/>
                <w:b/>
                <w:sz w:val="26"/>
                <w:szCs w:val="26"/>
              </w:rPr>
              <w:t>Основные этапы выполнения ВКР</w:t>
            </w:r>
          </w:p>
        </w:tc>
        <w:tc>
          <w:tcPr>
            <w:tcW w:w="2891" w:type="dxa"/>
            <w:vAlign w:val="center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5AAA">
              <w:rPr>
                <w:rFonts w:ascii="Times New Roman" w:hAnsi="Times New Roman"/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2891" w:type="dxa"/>
            <w:vAlign w:val="center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5AAA">
              <w:rPr>
                <w:rFonts w:ascii="Times New Roman" w:hAnsi="Times New Roman"/>
                <w:b/>
                <w:sz w:val="26"/>
                <w:szCs w:val="26"/>
              </w:rPr>
              <w:t>Отметка о выполнении</w:t>
            </w:r>
          </w:p>
        </w:tc>
      </w:tr>
      <w:tr w:rsidR="009165B3" w:rsidRPr="009E5957" w:rsidTr="00F8319C">
        <w:trPr>
          <w:trHeight w:val="397"/>
        </w:trPr>
        <w:tc>
          <w:tcPr>
            <w:tcW w:w="4082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AAA">
              <w:rPr>
                <w:rFonts w:ascii="Times New Roman" w:hAnsi="Times New Roman"/>
                <w:sz w:val="26"/>
                <w:szCs w:val="26"/>
              </w:rPr>
              <w:t>1. Сбор и анализ материалов по теме ВКР.</w:t>
            </w:r>
          </w:p>
        </w:tc>
        <w:tc>
          <w:tcPr>
            <w:tcW w:w="2891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65B3" w:rsidRPr="009E5957" w:rsidTr="00F8319C">
        <w:trPr>
          <w:trHeight w:val="397"/>
        </w:trPr>
        <w:tc>
          <w:tcPr>
            <w:tcW w:w="4082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AAA">
              <w:rPr>
                <w:rFonts w:ascii="Times New Roman" w:hAnsi="Times New Roman"/>
                <w:sz w:val="26"/>
                <w:szCs w:val="26"/>
              </w:rPr>
              <w:t>2. Разработка концепции и плана исследования.</w:t>
            </w:r>
          </w:p>
        </w:tc>
        <w:tc>
          <w:tcPr>
            <w:tcW w:w="2891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165B3" w:rsidRPr="009E5957" w:rsidTr="00F8319C">
        <w:trPr>
          <w:trHeight w:val="397"/>
        </w:trPr>
        <w:tc>
          <w:tcPr>
            <w:tcW w:w="4082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AAA">
              <w:rPr>
                <w:rFonts w:ascii="Times New Roman" w:hAnsi="Times New Roman"/>
                <w:sz w:val="26"/>
                <w:szCs w:val="26"/>
              </w:rPr>
              <w:t>3. Написание введения, обоснования цели и задач.</w:t>
            </w:r>
          </w:p>
        </w:tc>
        <w:tc>
          <w:tcPr>
            <w:tcW w:w="2891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65B3" w:rsidRPr="009E5957" w:rsidTr="00F8319C">
        <w:trPr>
          <w:trHeight w:val="397"/>
        </w:trPr>
        <w:tc>
          <w:tcPr>
            <w:tcW w:w="4082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AAA">
              <w:rPr>
                <w:rFonts w:ascii="Times New Roman" w:hAnsi="Times New Roman"/>
                <w:sz w:val="26"/>
                <w:szCs w:val="26"/>
              </w:rPr>
              <w:t>4. Написание главы</w:t>
            </w:r>
            <w:proofErr w:type="gramStart"/>
            <w:r w:rsidRPr="00015AAA">
              <w:rPr>
                <w:rFonts w:ascii="Times New Roman" w:hAnsi="Times New Roman"/>
                <w:sz w:val="26"/>
                <w:szCs w:val="26"/>
              </w:rPr>
              <w:t>1</w:t>
            </w:r>
            <w:proofErr w:type="gramEnd"/>
            <w:r w:rsidRPr="00015AA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91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65B3" w:rsidRPr="009E5957" w:rsidTr="00F8319C">
        <w:trPr>
          <w:trHeight w:val="397"/>
        </w:trPr>
        <w:tc>
          <w:tcPr>
            <w:tcW w:w="4082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AAA">
              <w:rPr>
                <w:rFonts w:ascii="Times New Roman" w:hAnsi="Times New Roman"/>
                <w:sz w:val="26"/>
                <w:szCs w:val="26"/>
              </w:rPr>
              <w:t>5. Написание главы 2.</w:t>
            </w:r>
          </w:p>
        </w:tc>
        <w:tc>
          <w:tcPr>
            <w:tcW w:w="2891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65B3" w:rsidRPr="009E5957" w:rsidTr="00F8319C">
        <w:trPr>
          <w:trHeight w:val="397"/>
        </w:trPr>
        <w:tc>
          <w:tcPr>
            <w:tcW w:w="4082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AAA">
              <w:rPr>
                <w:rFonts w:ascii="Times New Roman" w:hAnsi="Times New Roman"/>
                <w:sz w:val="26"/>
                <w:szCs w:val="26"/>
              </w:rPr>
              <w:t>6.Написание заключения.</w:t>
            </w:r>
          </w:p>
        </w:tc>
        <w:tc>
          <w:tcPr>
            <w:tcW w:w="2891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65B3" w:rsidRPr="009E5957" w:rsidTr="00F8319C">
        <w:trPr>
          <w:trHeight w:val="397"/>
        </w:trPr>
        <w:tc>
          <w:tcPr>
            <w:tcW w:w="4082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AAA">
              <w:rPr>
                <w:rFonts w:ascii="Times New Roman" w:hAnsi="Times New Roman"/>
                <w:sz w:val="26"/>
                <w:szCs w:val="26"/>
              </w:rPr>
              <w:t>8. Подготовка презентации по материалам ВКР и доклада на предзащиту.</w:t>
            </w:r>
          </w:p>
        </w:tc>
        <w:tc>
          <w:tcPr>
            <w:tcW w:w="2891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65B3" w:rsidRPr="009E5957" w:rsidTr="00F8319C">
        <w:trPr>
          <w:trHeight w:val="397"/>
        </w:trPr>
        <w:tc>
          <w:tcPr>
            <w:tcW w:w="4082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AAA">
              <w:rPr>
                <w:rFonts w:ascii="Times New Roman" w:hAnsi="Times New Roman"/>
                <w:sz w:val="26"/>
                <w:szCs w:val="26"/>
              </w:rPr>
              <w:t>9. Предзащита ВКР.</w:t>
            </w:r>
          </w:p>
        </w:tc>
        <w:tc>
          <w:tcPr>
            <w:tcW w:w="2891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891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65B3" w:rsidRPr="009E5957" w:rsidTr="00F8319C">
        <w:trPr>
          <w:trHeight w:val="397"/>
        </w:trPr>
        <w:tc>
          <w:tcPr>
            <w:tcW w:w="4082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AAA">
              <w:rPr>
                <w:rFonts w:ascii="Times New Roman" w:hAnsi="Times New Roman"/>
                <w:sz w:val="26"/>
                <w:szCs w:val="26"/>
              </w:rPr>
              <w:t>10. Доработка ВКР с учетом замечаний высказанных на предзащите.</w:t>
            </w:r>
          </w:p>
        </w:tc>
        <w:tc>
          <w:tcPr>
            <w:tcW w:w="2891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891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65B3" w:rsidRPr="009E5957" w:rsidTr="00F8319C">
        <w:trPr>
          <w:trHeight w:val="397"/>
        </w:trPr>
        <w:tc>
          <w:tcPr>
            <w:tcW w:w="4082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AAA">
              <w:rPr>
                <w:rFonts w:ascii="Times New Roman" w:hAnsi="Times New Roman"/>
                <w:sz w:val="26"/>
                <w:szCs w:val="26"/>
              </w:rPr>
              <w:t>11. Подготовка доклада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 защите ВКР и согласование ее</w:t>
            </w:r>
            <w:r w:rsidRPr="00015AAA">
              <w:rPr>
                <w:rFonts w:ascii="Times New Roman" w:hAnsi="Times New Roman"/>
                <w:sz w:val="26"/>
                <w:szCs w:val="26"/>
              </w:rPr>
              <w:t xml:space="preserve"> с руководителем ВКР.</w:t>
            </w:r>
          </w:p>
        </w:tc>
        <w:tc>
          <w:tcPr>
            <w:tcW w:w="2891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891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65B3" w:rsidRPr="009E5957" w:rsidTr="00F8319C">
        <w:trPr>
          <w:trHeight w:val="397"/>
        </w:trPr>
        <w:tc>
          <w:tcPr>
            <w:tcW w:w="4082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AAA">
              <w:rPr>
                <w:rFonts w:ascii="Times New Roman" w:hAnsi="Times New Roman"/>
                <w:sz w:val="26"/>
                <w:szCs w:val="26"/>
              </w:rPr>
              <w:t xml:space="preserve">12. Предоставление ВКР 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нормо</w:t>
            </w:r>
            <w:r w:rsidRPr="00015AAA">
              <w:rPr>
                <w:rFonts w:ascii="Times New Roman" w:hAnsi="Times New Roman"/>
                <w:sz w:val="26"/>
                <w:szCs w:val="26"/>
              </w:rPr>
              <w:t>контроль</w:t>
            </w:r>
            <w:proofErr w:type="spellEnd"/>
            <w:r w:rsidRPr="00015AA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91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891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65B3" w:rsidRPr="009E5957" w:rsidTr="00F8319C">
        <w:trPr>
          <w:trHeight w:val="397"/>
        </w:trPr>
        <w:tc>
          <w:tcPr>
            <w:tcW w:w="4082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13. Сдача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доработанной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ВКР и прошедшей</w:t>
            </w:r>
            <w:r w:rsidRPr="00015A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15AAA">
              <w:rPr>
                <w:rFonts w:ascii="Times New Roman" w:hAnsi="Times New Roman"/>
                <w:sz w:val="26"/>
                <w:szCs w:val="26"/>
              </w:rPr>
              <w:t>нормо-контроль</w:t>
            </w:r>
            <w:proofErr w:type="spellEnd"/>
            <w:r w:rsidRPr="00015AAA">
              <w:rPr>
                <w:rFonts w:ascii="Times New Roman" w:hAnsi="Times New Roman"/>
                <w:sz w:val="26"/>
                <w:szCs w:val="26"/>
              </w:rPr>
              <w:t xml:space="preserve"> учебно-методический отдел.</w:t>
            </w:r>
          </w:p>
        </w:tc>
        <w:tc>
          <w:tcPr>
            <w:tcW w:w="2891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891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65B3" w:rsidRPr="009E5957" w:rsidTr="00F8319C">
        <w:trPr>
          <w:trHeight w:val="397"/>
        </w:trPr>
        <w:tc>
          <w:tcPr>
            <w:tcW w:w="4082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AAA">
              <w:rPr>
                <w:rFonts w:ascii="Times New Roman" w:hAnsi="Times New Roman"/>
                <w:sz w:val="26"/>
                <w:szCs w:val="26"/>
              </w:rPr>
              <w:t>14. Защита ВКР</w:t>
            </w:r>
          </w:p>
        </w:tc>
        <w:tc>
          <w:tcPr>
            <w:tcW w:w="2891" w:type="dxa"/>
            <w:shd w:val="clear" w:color="auto" w:fill="FFFFFF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891" w:type="dxa"/>
          </w:tcPr>
          <w:p w:rsidR="009165B3" w:rsidRPr="00015AAA" w:rsidRDefault="009165B3" w:rsidP="00F8319C">
            <w:pPr>
              <w:tabs>
                <w:tab w:val="left" w:pos="57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165B3" w:rsidRPr="00806861" w:rsidRDefault="009165B3" w:rsidP="00D5075E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861"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</w:t>
      </w:r>
      <w:r w:rsidRPr="00806861">
        <w:rPr>
          <w:rFonts w:ascii="Times New Roman" w:hAnsi="Times New Roman"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>___________</w:t>
      </w:r>
      <w:r w:rsidRPr="008068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6861">
        <w:rPr>
          <w:rFonts w:ascii="Times New Roman" w:hAnsi="Times New Roman"/>
          <w:sz w:val="28"/>
          <w:szCs w:val="28"/>
        </w:rPr>
        <w:t>г</w:t>
      </w:r>
      <w:proofErr w:type="gramEnd"/>
      <w:r w:rsidRPr="00806861">
        <w:rPr>
          <w:rFonts w:ascii="Times New Roman" w:hAnsi="Times New Roman"/>
          <w:sz w:val="28"/>
          <w:szCs w:val="28"/>
        </w:rPr>
        <w:t>.</w:t>
      </w:r>
    </w:p>
    <w:p w:rsidR="009165B3" w:rsidRPr="00806861" w:rsidRDefault="009165B3" w:rsidP="00D5075E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ВКР:__________________ Студент</w:t>
      </w:r>
      <w:r w:rsidRPr="00806861">
        <w:rPr>
          <w:rFonts w:ascii="Times New Roman" w:hAnsi="Times New Roman"/>
          <w:sz w:val="28"/>
          <w:szCs w:val="28"/>
        </w:rPr>
        <w:t>______________________</w:t>
      </w:r>
    </w:p>
    <w:p w:rsidR="009165B3" w:rsidRPr="00806861" w:rsidRDefault="009165B3" w:rsidP="00D5075E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806861">
        <w:rPr>
          <w:rFonts w:ascii="Times New Roman" w:hAnsi="Times New Roman"/>
          <w:sz w:val="28"/>
          <w:szCs w:val="28"/>
        </w:rPr>
        <w:t xml:space="preserve">(подпись)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06861">
        <w:rPr>
          <w:rFonts w:ascii="Times New Roman" w:hAnsi="Times New Roman"/>
          <w:sz w:val="28"/>
          <w:szCs w:val="28"/>
        </w:rPr>
        <w:t xml:space="preserve">    (подпись)</w:t>
      </w:r>
    </w:p>
    <w:p w:rsidR="009165B3" w:rsidRDefault="009165B3" w:rsidP="00D5075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9165B3" w:rsidRPr="00015AAA" w:rsidRDefault="009165B3" w:rsidP="00D5075E">
      <w:pPr>
        <w:tabs>
          <w:tab w:val="left" w:pos="57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5AAA">
        <w:rPr>
          <w:rFonts w:ascii="Times New Roman" w:hAnsi="Times New Roman"/>
          <w:sz w:val="28"/>
          <w:szCs w:val="28"/>
        </w:rPr>
        <w:t>Комитет по делам культуры Тверской области</w:t>
      </w:r>
    </w:p>
    <w:p w:rsidR="008F4BED" w:rsidRDefault="009165B3" w:rsidP="00D5075E">
      <w:pPr>
        <w:tabs>
          <w:tab w:val="left" w:pos="57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5AAA">
        <w:rPr>
          <w:rFonts w:ascii="Times New Roman" w:hAnsi="Times New Roman"/>
          <w:sz w:val="28"/>
          <w:szCs w:val="28"/>
        </w:rPr>
        <w:t xml:space="preserve">Государственное </w:t>
      </w:r>
      <w:r w:rsidR="008F4BED">
        <w:rPr>
          <w:rFonts w:ascii="Times New Roman" w:hAnsi="Times New Roman"/>
          <w:sz w:val="28"/>
          <w:szCs w:val="28"/>
        </w:rPr>
        <w:t xml:space="preserve">бюджетное профессиональное </w:t>
      </w:r>
    </w:p>
    <w:p w:rsidR="009165B3" w:rsidRPr="00015AAA" w:rsidRDefault="009165B3" w:rsidP="00D5075E">
      <w:pPr>
        <w:tabs>
          <w:tab w:val="left" w:pos="57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5AAA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9165B3" w:rsidRPr="00015AAA" w:rsidRDefault="008F4BED" w:rsidP="00D5075E">
      <w:pPr>
        <w:tabs>
          <w:tab w:val="left" w:pos="57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5AAA">
        <w:rPr>
          <w:rFonts w:ascii="Times New Roman" w:hAnsi="Times New Roman"/>
          <w:sz w:val="28"/>
          <w:szCs w:val="28"/>
        </w:rPr>
        <w:t xml:space="preserve"> </w:t>
      </w:r>
      <w:r w:rsidR="009165B3" w:rsidRPr="00015AAA">
        <w:rPr>
          <w:rFonts w:ascii="Times New Roman" w:hAnsi="Times New Roman"/>
          <w:sz w:val="28"/>
          <w:szCs w:val="28"/>
        </w:rPr>
        <w:t xml:space="preserve">«Тверской колледж культуры имени Н.А. Львова» </w:t>
      </w:r>
    </w:p>
    <w:p w:rsidR="009165B3" w:rsidRPr="00015AAA" w:rsidRDefault="009165B3" w:rsidP="00D5075E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427"/>
        <w:gridCol w:w="5143"/>
      </w:tblGrid>
      <w:tr w:rsidR="009165B3" w:rsidRPr="00015AAA" w:rsidTr="00514476">
        <w:tc>
          <w:tcPr>
            <w:tcW w:w="4428" w:type="dxa"/>
          </w:tcPr>
          <w:p w:rsidR="009165B3" w:rsidRPr="00514476" w:rsidRDefault="009165B3" w:rsidP="00514476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3" w:type="dxa"/>
          </w:tcPr>
          <w:p w:rsidR="009165B3" w:rsidRPr="00514476" w:rsidRDefault="009165B3" w:rsidP="005144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165B3" w:rsidRPr="00514476" w:rsidRDefault="009165B3" w:rsidP="005144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165B3" w:rsidRPr="00514476" w:rsidRDefault="009165B3" w:rsidP="005144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165B3" w:rsidRPr="00514476" w:rsidRDefault="009165B3" w:rsidP="005144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476">
              <w:rPr>
                <w:rFonts w:ascii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9165B3" w:rsidRPr="00514476" w:rsidRDefault="009165B3" w:rsidP="005144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476">
              <w:rPr>
                <w:rFonts w:ascii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514476">
              <w:rPr>
                <w:rFonts w:ascii="Times New Roman" w:hAnsi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514476">
              <w:rPr>
                <w:rFonts w:ascii="Times New Roman" w:hAnsi="Times New Roman"/>
                <w:sz w:val="28"/>
                <w:szCs w:val="28"/>
                <w:lang w:eastAsia="ru-RU"/>
              </w:rPr>
              <w:t>иректора по научно-методической работе и качеству образования</w:t>
            </w:r>
          </w:p>
          <w:p w:rsidR="009165B3" w:rsidRPr="00514476" w:rsidRDefault="009165B3" w:rsidP="005144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476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  <w:p w:rsidR="009165B3" w:rsidRPr="00514476" w:rsidRDefault="009165B3" w:rsidP="00514476">
            <w:pPr>
              <w:spacing w:after="0" w:line="240" w:lineRule="auto"/>
              <w:ind w:hanging="288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4476">
              <w:rPr>
                <w:rFonts w:ascii="Times New Roman" w:hAnsi="Times New Roman"/>
                <w:sz w:val="28"/>
                <w:szCs w:val="28"/>
                <w:lang w:eastAsia="ru-RU"/>
              </w:rPr>
              <w:t>«___» __________ 20___ г.</w:t>
            </w:r>
          </w:p>
        </w:tc>
      </w:tr>
    </w:tbl>
    <w:p w:rsidR="009165B3" w:rsidRDefault="009165B3" w:rsidP="00D5075E">
      <w:pPr>
        <w:tabs>
          <w:tab w:val="left" w:pos="57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65B3" w:rsidRDefault="009165B3" w:rsidP="00D5075E">
      <w:pPr>
        <w:tabs>
          <w:tab w:val="left" w:pos="57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65B3" w:rsidRDefault="009165B3" w:rsidP="00D5075E">
      <w:pPr>
        <w:tabs>
          <w:tab w:val="left" w:pos="57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65B3" w:rsidRPr="00015AAA" w:rsidRDefault="009165B3" w:rsidP="00D5075E">
      <w:pPr>
        <w:tabs>
          <w:tab w:val="left" w:pos="57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65B3" w:rsidRPr="00015AAA" w:rsidRDefault="009165B3" w:rsidP="00D5075E">
      <w:pPr>
        <w:tabs>
          <w:tab w:val="left" w:pos="57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5AAA">
        <w:rPr>
          <w:rFonts w:ascii="Times New Roman" w:hAnsi="Times New Roman"/>
          <w:b/>
          <w:sz w:val="28"/>
          <w:szCs w:val="28"/>
        </w:rPr>
        <w:t>ЗАДАНИЕ</w:t>
      </w:r>
    </w:p>
    <w:p w:rsidR="009165B3" w:rsidRPr="00015AAA" w:rsidRDefault="009165B3" w:rsidP="00D5075E">
      <w:pPr>
        <w:tabs>
          <w:tab w:val="left" w:pos="57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5AAA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выпускную квалификационную</w:t>
      </w:r>
      <w:r w:rsidRPr="00015AAA">
        <w:rPr>
          <w:rFonts w:ascii="Times New Roman" w:hAnsi="Times New Roman"/>
          <w:b/>
          <w:sz w:val="28"/>
          <w:szCs w:val="28"/>
        </w:rPr>
        <w:t xml:space="preserve"> работу</w:t>
      </w:r>
    </w:p>
    <w:p w:rsidR="009165B3" w:rsidRPr="00015AAA" w:rsidRDefault="009165B3" w:rsidP="00D5075E">
      <w:pPr>
        <w:tabs>
          <w:tab w:val="left" w:pos="57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65B3" w:rsidRPr="00015AAA" w:rsidRDefault="009165B3" w:rsidP="00D5075E">
      <w:pPr>
        <w:tabs>
          <w:tab w:val="left" w:pos="57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студенту</w:t>
      </w:r>
      <w:r w:rsidRPr="00015A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Иванову</w:t>
      </w:r>
      <w:r w:rsidRPr="00015AAA">
        <w:rPr>
          <w:rFonts w:ascii="Times New Roman" w:hAnsi="Times New Roman"/>
          <w:sz w:val="28"/>
          <w:szCs w:val="28"/>
        </w:rPr>
        <w:t xml:space="preserve"> Н.С.</w:t>
      </w:r>
    </w:p>
    <w:p w:rsidR="009165B3" w:rsidRPr="00015AAA" w:rsidRDefault="009165B3" w:rsidP="00D50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5B3" w:rsidRPr="00015AAA" w:rsidRDefault="009165B3" w:rsidP="00D50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AAA">
        <w:rPr>
          <w:rFonts w:ascii="Times New Roman" w:hAnsi="Times New Roman"/>
          <w:sz w:val="28"/>
          <w:szCs w:val="28"/>
        </w:rPr>
        <w:t>1.</w:t>
      </w:r>
      <w:r w:rsidRPr="00015AAA">
        <w:rPr>
          <w:rFonts w:ascii="Times New Roman" w:hAnsi="Times New Roman"/>
          <w:b/>
          <w:sz w:val="28"/>
          <w:szCs w:val="28"/>
        </w:rPr>
        <w:t xml:space="preserve">Тема ВКР: </w:t>
      </w:r>
    </w:p>
    <w:p w:rsidR="009165B3" w:rsidRPr="00015AAA" w:rsidRDefault="009165B3" w:rsidP="00D50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5B3" w:rsidRPr="00015AAA" w:rsidRDefault="009165B3" w:rsidP="00D50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AAA">
        <w:rPr>
          <w:rFonts w:ascii="Times New Roman" w:hAnsi="Times New Roman"/>
          <w:sz w:val="28"/>
          <w:szCs w:val="28"/>
        </w:rPr>
        <w:t>2.</w:t>
      </w:r>
      <w:r w:rsidRPr="00015AAA">
        <w:rPr>
          <w:rFonts w:ascii="Times New Roman" w:hAnsi="Times New Roman"/>
          <w:b/>
          <w:sz w:val="28"/>
          <w:szCs w:val="28"/>
        </w:rPr>
        <w:t>Цели и задачи ВКР:</w:t>
      </w:r>
      <w:r w:rsidRPr="00015AAA">
        <w:rPr>
          <w:rFonts w:ascii="Times New Roman" w:hAnsi="Times New Roman"/>
          <w:sz w:val="28"/>
          <w:szCs w:val="28"/>
        </w:rPr>
        <w:t xml:space="preserve"> </w:t>
      </w:r>
    </w:p>
    <w:p w:rsidR="009165B3" w:rsidRPr="00015AAA" w:rsidRDefault="009165B3" w:rsidP="00D50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9165B3" w:rsidRPr="00015AAA" w:rsidRDefault="009165B3" w:rsidP="00D5075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5AAA">
        <w:rPr>
          <w:rFonts w:ascii="Times New Roman" w:hAnsi="Times New Roman"/>
          <w:sz w:val="28"/>
          <w:szCs w:val="28"/>
        </w:rPr>
        <w:t>3.</w:t>
      </w:r>
      <w:r w:rsidRPr="00015AAA">
        <w:rPr>
          <w:rFonts w:ascii="Times New Roman" w:hAnsi="Times New Roman"/>
          <w:b/>
          <w:sz w:val="28"/>
          <w:szCs w:val="28"/>
        </w:rPr>
        <w:t xml:space="preserve">Срок сдачи ВКР: </w:t>
      </w:r>
    </w:p>
    <w:p w:rsidR="009165B3" w:rsidRPr="00015AAA" w:rsidRDefault="009165B3" w:rsidP="00D5075E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5B3" w:rsidRPr="00015AAA" w:rsidRDefault="009165B3" w:rsidP="00D5075E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AAA">
        <w:rPr>
          <w:rFonts w:ascii="Times New Roman" w:hAnsi="Times New Roman"/>
          <w:sz w:val="28"/>
          <w:szCs w:val="28"/>
        </w:rPr>
        <w:t xml:space="preserve">4. </w:t>
      </w:r>
      <w:r w:rsidRPr="00015AAA">
        <w:rPr>
          <w:rFonts w:ascii="Times New Roman" w:hAnsi="Times New Roman"/>
          <w:b/>
          <w:sz w:val="28"/>
          <w:szCs w:val="28"/>
        </w:rPr>
        <w:t>Перечень вопросов, подлежащих разработке и изложению в ВКР</w:t>
      </w:r>
      <w:r w:rsidRPr="00015AAA">
        <w:rPr>
          <w:rFonts w:ascii="Times New Roman" w:hAnsi="Times New Roman"/>
          <w:sz w:val="28"/>
          <w:szCs w:val="28"/>
        </w:rPr>
        <w:t>:</w:t>
      </w:r>
    </w:p>
    <w:p w:rsidR="009165B3" w:rsidRPr="00015AAA" w:rsidRDefault="009165B3" w:rsidP="00D5075E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5B3" w:rsidRPr="00015AAA" w:rsidRDefault="009165B3" w:rsidP="00D5075E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AAA">
        <w:rPr>
          <w:rFonts w:ascii="Times New Roman" w:hAnsi="Times New Roman"/>
          <w:sz w:val="28"/>
          <w:szCs w:val="28"/>
        </w:rPr>
        <w:t xml:space="preserve">5. </w:t>
      </w:r>
      <w:r w:rsidRPr="00015AAA">
        <w:rPr>
          <w:rFonts w:ascii="Times New Roman" w:hAnsi="Times New Roman"/>
          <w:b/>
          <w:sz w:val="28"/>
          <w:szCs w:val="28"/>
        </w:rPr>
        <w:t>Дата выдачи задания:</w:t>
      </w:r>
      <w:r w:rsidRPr="00015AAA">
        <w:rPr>
          <w:rFonts w:ascii="Times New Roman" w:hAnsi="Times New Roman"/>
          <w:sz w:val="28"/>
          <w:szCs w:val="28"/>
        </w:rPr>
        <w:t xml:space="preserve"> </w:t>
      </w:r>
    </w:p>
    <w:p w:rsidR="009165B3" w:rsidRPr="00015AAA" w:rsidRDefault="009165B3" w:rsidP="00D5075E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5B3" w:rsidRPr="00015AAA" w:rsidRDefault="009165B3" w:rsidP="00D5075E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AAA">
        <w:rPr>
          <w:rFonts w:ascii="Times New Roman" w:hAnsi="Times New Roman"/>
          <w:sz w:val="28"/>
          <w:szCs w:val="28"/>
        </w:rPr>
        <w:t>Руководитель ВКР:_____________                                  Студент:____________</w:t>
      </w:r>
    </w:p>
    <w:p w:rsidR="009165B3" w:rsidRDefault="009165B3" w:rsidP="00D5075E">
      <w:pPr>
        <w:tabs>
          <w:tab w:val="left" w:pos="579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(подпись)                                                                                                            (подпись)</w:t>
      </w:r>
    </w:p>
    <w:p w:rsidR="009165B3" w:rsidRDefault="009165B3" w:rsidP="00D5075E">
      <w:pPr>
        <w:tabs>
          <w:tab w:val="left" w:pos="57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ПЦК ________________________</w:t>
      </w:r>
    </w:p>
    <w:p w:rsidR="009165B3" w:rsidRPr="00AE2ED0" w:rsidRDefault="009165B3" w:rsidP="00D5075E">
      <w:pPr>
        <w:tabs>
          <w:tab w:val="left" w:pos="5790"/>
        </w:tabs>
        <w:jc w:val="both"/>
        <w:rPr>
          <w:rFonts w:ascii="Times New Roman" w:hAnsi="Times New Roman"/>
          <w:sz w:val="28"/>
          <w:szCs w:val="28"/>
        </w:rPr>
      </w:pPr>
    </w:p>
    <w:p w:rsidR="009165B3" w:rsidRDefault="009165B3" w:rsidP="00D5075E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  <w:sectPr w:rsidR="009165B3" w:rsidSect="00F534A0">
          <w:headerReference w:type="default" r:id="rId7"/>
          <w:footerReference w:type="default" r:id="rId8"/>
          <w:pgSz w:w="11906" w:h="16838"/>
          <w:pgMar w:top="1134" w:right="851" w:bottom="720" w:left="1701" w:header="709" w:footer="709" w:gutter="0"/>
          <w:cols w:space="708"/>
          <w:docGrid w:linePitch="360"/>
        </w:sectPr>
      </w:pPr>
    </w:p>
    <w:p w:rsidR="009165B3" w:rsidRDefault="00496303" w:rsidP="00D5075E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9165B3" w:rsidRPr="00254495" w:rsidRDefault="00D13DD5" w:rsidP="00CB0C8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Звуковая экспликация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387"/>
        <w:gridCol w:w="850"/>
        <w:gridCol w:w="2410"/>
        <w:gridCol w:w="1804"/>
        <w:gridCol w:w="1683"/>
        <w:gridCol w:w="1924"/>
      </w:tblGrid>
      <w:tr w:rsidR="009165B3" w:rsidRPr="00CB0C86" w:rsidTr="008F4BED">
        <w:trPr>
          <w:trHeight w:val="1221"/>
        </w:trPr>
        <w:tc>
          <w:tcPr>
            <w:tcW w:w="817" w:type="dxa"/>
          </w:tcPr>
          <w:p w:rsidR="009165B3" w:rsidRPr="00AC6419" w:rsidRDefault="009165B3" w:rsidP="00496303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419">
              <w:rPr>
                <w:rFonts w:ascii="Times New Roman" w:hAnsi="Times New Roman"/>
                <w:b/>
                <w:sz w:val="24"/>
                <w:szCs w:val="24"/>
              </w:rPr>
              <w:br w:type="page"/>
              <w:t xml:space="preserve">№ </w:t>
            </w:r>
            <w:r w:rsidR="00496303" w:rsidRPr="00AC641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C6419">
              <w:rPr>
                <w:rFonts w:ascii="Times New Roman" w:hAnsi="Times New Roman"/>
                <w:b/>
                <w:sz w:val="24"/>
                <w:szCs w:val="24"/>
              </w:rPr>
              <w:t>цены</w:t>
            </w:r>
          </w:p>
        </w:tc>
        <w:tc>
          <w:tcPr>
            <w:tcW w:w="5387" w:type="dxa"/>
          </w:tcPr>
          <w:p w:rsidR="009165B3" w:rsidRPr="00AC6419" w:rsidRDefault="009165B3" w:rsidP="00AC64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419">
              <w:rPr>
                <w:rFonts w:ascii="Times New Roman" w:hAnsi="Times New Roman"/>
                <w:b/>
                <w:sz w:val="24"/>
                <w:szCs w:val="24"/>
              </w:rPr>
              <w:t>Краткое описание сцены с указанием действующих лиц, событий и описанием контекста</w:t>
            </w:r>
            <w:r w:rsidR="00496303" w:rsidRPr="00AC641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C6419">
              <w:rPr>
                <w:rFonts w:ascii="Times New Roman" w:hAnsi="Times New Roman"/>
                <w:b/>
                <w:sz w:val="24"/>
                <w:szCs w:val="24"/>
              </w:rPr>
              <w:t xml:space="preserve"> в котором происходит действие</w:t>
            </w:r>
          </w:p>
        </w:tc>
        <w:tc>
          <w:tcPr>
            <w:tcW w:w="850" w:type="dxa"/>
          </w:tcPr>
          <w:p w:rsidR="009165B3" w:rsidRPr="00AC6419" w:rsidRDefault="009165B3" w:rsidP="00AC64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6419">
              <w:rPr>
                <w:rFonts w:ascii="Times New Roman" w:hAnsi="Times New Roman"/>
                <w:b/>
                <w:sz w:val="24"/>
                <w:szCs w:val="24"/>
              </w:rPr>
              <w:t>Хрон</w:t>
            </w:r>
            <w:proofErr w:type="spellEnd"/>
            <w:r w:rsidRPr="00AC641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165B3" w:rsidRPr="00AC6419" w:rsidRDefault="009165B3" w:rsidP="00AC64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419">
              <w:rPr>
                <w:rFonts w:ascii="Times New Roman" w:hAnsi="Times New Roman"/>
                <w:b/>
                <w:sz w:val="24"/>
                <w:szCs w:val="24"/>
              </w:rPr>
              <w:t>Речь</w:t>
            </w:r>
          </w:p>
        </w:tc>
        <w:tc>
          <w:tcPr>
            <w:tcW w:w="1804" w:type="dxa"/>
          </w:tcPr>
          <w:p w:rsidR="009165B3" w:rsidRPr="00AC6419" w:rsidRDefault="009165B3" w:rsidP="00AC64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419">
              <w:rPr>
                <w:rFonts w:ascii="Times New Roman" w:hAnsi="Times New Roman"/>
                <w:b/>
                <w:sz w:val="24"/>
                <w:szCs w:val="24"/>
              </w:rPr>
              <w:t>Шумы</w:t>
            </w:r>
          </w:p>
        </w:tc>
        <w:tc>
          <w:tcPr>
            <w:tcW w:w="1683" w:type="dxa"/>
          </w:tcPr>
          <w:p w:rsidR="009165B3" w:rsidRPr="00AC6419" w:rsidRDefault="009165B3" w:rsidP="00AC64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419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924" w:type="dxa"/>
          </w:tcPr>
          <w:p w:rsidR="009165B3" w:rsidRPr="00AC6419" w:rsidRDefault="009165B3" w:rsidP="00AC6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419">
              <w:rPr>
                <w:rFonts w:ascii="Times New Roman" w:hAnsi="Times New Roman"/>
                <w:b/>
                <w:sz w:val="24"/>
                <w:szCs w:val="24"/>
              </w:rPr>
              <w:t>Примечания:</w:t>
            </w:r>
          </w:p>
        </w:tc>
      </w:tr>
      <w:tr w:rsidR="009165B3" w:rsidTr="008F4BED">
        <w:trPr>
          <w:trHeight w:val="641"/>
        </w:trPr>
        <w:tc>
          <w:tcPr>
            <w:tcW w:w="817" w:type="dxa"/>
          </w:tcPr>
          <w:p w:rsidR="009165B3" w:rsidRPr="000B09D7" w:rsidRDefault="009165B3" w:rsidP="003F5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165B3" w:rsidRPr="000B09D7" w:rsidRDefault="009165B3" w:rsidP="003F5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65B3" w:rsidRPr="000B09D7" w:rsidRDefault="009165B3" w:rsidP="003F5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65B3" w:rsidRPr="000B09D7" w:rsidRDefault="009165B3" w:rsidP="003F5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9165B3" w:rsidRPr="000B09D7" w:rsidRDefault="009165B3" w:rsidP="003F5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9165B3" w:rsidRPr="000B09D7" w:rsidRDefault="009165B3" w:rsidP="003F5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9165B3" w:rsidRPr="000B09D7" w:rsidRDefault="009165B3" w:rsidP="003F5D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65B3" w:rsidRDefault="009165B3" w:rsidP="00EF3F4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jc w:val="right"/>
        <w:rPr>
          <w:rFonts w:ascii="Times New Roman" w:hAnsi="Times New Roman"/>
          <w:sz w:val="28"/>
          <w:szCs w:val="28"/>
        </w:rPr>
        <w:sectPr w:rsidR="009165B3" w:rsidSect="00F534A0">
          <w:pgSz w:w="16838" w:h="11906" w:orient="landscape"/>
          <w:pgMar w:top="851" w:right="720" w:bottom="1701" w:left="1134" w:header="709" w:footer="709" w:gutter="0"/>
          <w:cols w:space="708"/>
          <w:docGrid w:linePitch="360"/>
        </w:sectPr>
      </w:pPr>
    </w:p>
    <w:p w:rsidR="009165B3" w:rsidRDefault="009165B3" w:rsidP="00F534A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9165B3" w:rsidRDefault="009165B3" w:rsidP="00D5075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3EC8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9165B3" w:rsidRPr="00733EC8" w:rsidRDefault="009165B3" w:rsidP="00D5075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165B3" w:rsidRPr="00015F2A" w:rsidRDefault="009165B3" w:rsidP="00D5075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15F2A">
        <w:rPr>
          <w:rFonts w:ascii="Times New Roman" w:hAnsi="Times New Roman"/>
          <w:b/>
          <w:bCs/>
          <w:sz w:val="28"/>
          <w:szCs w:val="28"/>
        </w:rPr>
        <w:t>Книги одного автора</w:t>
      </w:r>
    </w:p>
    <w:p w:rsidR="009165B3" w:rsidRDefault="009165B3" w:rsidP="00D5075E">
      <w:pPr>
        <w:pStyle w:val="a4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Артемова, Т.Н. Иллюстрация в библиотечной работе с читателями младшего возраста / Т.Н. Артемова. 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Современник, 2001. – 98 с.</w:t>
      </w:r>
    </w:p>
    <w:p w:rsidR="009165B3" w:rsidRDefault="009165B3" w:rsidP="00D5075E">
      <w:pPr>
        <w:pStyle w:val="a4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165B3" w:rsidRPr="00733EC8" w:rsidRDefault="009165B3" w:rsidP="00D5075E">
      <w:pPr>
        <w:pStyle w:val="a4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3EC8">
        <w:rPr>
          <w:rFonts w:ascii="Times New Roman" w:hAnsi="Times New Roman"/>
          <w:b/>
          <w:sz w:val="28"/>
          <w:szCs w:val="28"/>
        </w:rPr>
        <w:t>Книги нескольких авторов</w:t>
      </w:r>
    </w:p>
    <w:p w:rsidR="009165B3" w:rsidRDefault="009165B3" w:rsidP="00D5075E">
      <w:pPr>
        <w:pStyle w:val="a4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Косминская, В.Б. Основы изобразительного искусства и методика руководства изобразительной деятельностью детей / В.Б. Косминская, Н.Б. </w:t>
      </w:r>
      <w:proofErr w:type="spellStart"/>
      <w:r>
        <w:rPr>
          <w:rFonts w:ascii="Times New Roman" w:hAnsi="Times New Roman"/>
          <w:sz w:val="28"/>
          <w:szCs w:val="28"/>
        </w:rPr>
        <w:t>Халезова</w:t>
      </w:r>
      <w:proofErr w:type="spellEnd"/>
      <w:r>
        <w:rPr>
          <w:rFonts w:ascii="Times New Roman" w:hAnsi="Times New Roman"/>
          <w:sz w:val="28"/>
          <w:szCs w:val="28"/>
        </w:rPr>
        <w:t>. 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Просвещение, 1998. – 323 с.</w:t>
      </w:r>
    </w:p>
    <w:p w:rsidR="009165B3" w:rsidRDefault="009165B3" w:rsidP="00D5075E">
      <w:pPr>
        <w:pStyle w:val="a4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165B3" w:rsidRDefault="009165B3" w:rsidP="00D5075E">
      <w:pPr>
        <w:pStyle w:val="a4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3EC8">
        <w:rPr>
          <w:rFonts w:ascii="Times New Roman" w:hAnsi="Times New Roman"/>
          <w:b/>
          <w:sz w:val="28"/>
          <w:szCs w:val="28"/>
        </w:rPr>
        <w:t xml:space="preserve">Статья в </w:t>
      </w:r>
      <w:r>
        <w:rPr>
          <w:rFonts w:ascii="Times New Roman" w:hAnsi="Times New Roman"/>
          <w:b/>
          <w:sz w:val="28"/>
          <w:szCs w:val="28"/>
        </w:rPr>
        <w:t xml:space="preserve">сборнике </w:t>
      </w:r>
    </w:p>
    <w:p w:rsidR="009165B3" w:rsidRDefault="009165B3" w:rsidP="00D5075E">
      <w:pPr>
        <w:pStyle w:val="a4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Зарецкая, И.И. От традиционных форм внеаудиторной деятельности к системе профессионального воспитания / И.И. Зарецкая // Профессиональное воспитание педагога: </w:t>
      </w:r>
      <w:proofErr w:type="spellStart"/>
      <w:r>
        <w:rPr>
          <w:rFonts w:ascii="Times New Roman" w:hAnsi="Times New Roman"/>
          <w:sz w:val="28"/>
          <w:szCs w:val="28"/>
        </w:rPr>
        <w:t>сб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ауч.-метод.материалов</w:t>
      </w:r>
      <w:proofErr w:type="spellEnd"/>
      <w:r>
        <w:rPr>
          <w:rFonts w:ascii="Times New Roman" w:hAnsi="Times New Roman"/>
          <w:sz w:val="28"/>
          <w:szCs w:val="28"/>
        </w:rPr>
        <w:t>. 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АПКиППРО</w:t>
      </w:r>
      <w:proofErr w:type="spellEnd"/>
      <w:r>
        <w:rPr>
          <w:rFonts w:ascii="Times New Roman" w:hAnsi="Times New Roman"/>
          <w:sz w:val="28"/>
          <w:szCs w:val="28"/>
        </w:rPr>
        <w:t>, 2006. – С. 5–10.</w:t>
      </w:r>
    </w:p>
    <w:p w:rsidR="009165B3" w:rsidRDefault="009165B3" w:rsidP="00D5075E">
      <w:pPr>
        <w:pStyle w:val="a4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165B3" w:rsidRDefault="009165B3" w:rsidP="00D5075E">
      <w:pPr>
        <w:pStyle w:val="a4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5075C">
        <w:rPr>
          <w:rFonts w:ascii="Times New Roman" w:hAnsi="Times New Roman"/>
          <w:b/>
          <w:sz w:val="28"/>
          <w:szCs w:val="28"/>
        </w:rPr>
        <w:t>Статья в журнале</w:t>
      </w:r>
    </w:p>
    <w:p w:rsidR="009165B3" w:rsidRDefault="009165B3" w:rsidP="00D5075E">
      <w:pPr>
        <w:pStyle w:val="a4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Селиванова, Н.Л. Теория и практика воспитания: развитие и реализация приоритетных идей / Н.Л. Селиванова // Новое в психолого-педагогических исследования. – 2011. - № 3.</w:t>
      </w:r>
      <w:proofErr w:type="gramEnd"/>
      <w:r>
        <w:rPr>
          <w:rFonts w:ascii="Times New Roman" w:hAnsi="Times New Roman"/>
          <w:sz w:val="28"/>
          <w:szCs w:val="28"/>
        </w:rPr>
        <w:t> – С. 152–163.</w:t>
      </w:r>
    </w:p>
    <w:p w:rsidR="009165B3" w:rsidRDefault="009165B3" w:rsidP="00D5075E">
      <w:pPr>
        <w:pStyle w:val="a4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165B3" w:rsidRDefault="009165B3" w:rsidP="00D5075E">
      <w:pPr>
        <w:pStyle w:val="a4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E7B71">
        <w:rPr>
          <w:rFonts w:ascii="Times New Roman" w:hAnsi="Times New Roman"/>
          <w:b/>
          <w:sz w:val="28"/>
          <w:szCs w:val="28"/>
        </w:rPr>
        <w:t>Электронный ресурс</w:t>
      </w:r>
    </w:p>
    <w:p w:rsidR="009165B3" w:rsidRPr="003E7B71" w:rsidRDefault="009165B3" w:rsidP="00D5075E">
      <w:pPr>
        <w:pStyle w:val="a4"/>
        <w:spacing w:after="0" w:line="240" w:lineRule="auto"/>
        <w:ind w:left="0" w:firstLine="709"/>
        <w:jc w:val="both"/>
        <w:outlineLvl w:val="0"/>
      </w:pPr>
      <w:r>
        <w:rPr>
          <w:rFonts w:ascii="Times New Roman" w:hAnsi="Times New Roman"/>
          <w:sz w:val="28"/>
          <w:szCs w:val="28"/>
        </w:rPr>
        <w:t xml:space="preserve">Иванова, Л.А. Эстетическое воспитание: взгляд со стороны /Л.А. Иванова: </w:t>
      </w:r>
      <w:r w:rsidRPr="003E7B71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3E7B7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режим доступа:</w:t>
      </w:r>
      <w:r w:rsidRPr="003E7B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 w:rsidRPr="003E7B71"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E7B71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estetiks</w:t>
      </w:r>
      <w:proofErr w:type="spellEnd"/>
      <w:r w:rsidRPr="003E7B71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9165B3" w:rsidRDefault="009165B3" w:rsidP="00D5075E"/>
    <w:p w:rsidR="009165B3" w:rsidRDefault="009165B3" w:rsidP="00D5075E"/>
    <w:p w:rsidR="009165B3" w:rsidRDefault="009165B3"/>
    <w:sectPr w:rsidR="009165B3" w:rsidSect="00F534A0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647" w:rsidRDefault="00970647" w:rsidP="00D5075E">
      <w:pPr>
        <w:spacing w:after="0" w:line="240" w:lineRule="auto"/>
      </w:pPr>
      <w:r>
        <w:separator/>
      </w:r>
    </w:p>
  </w:endnote>
  <w:endnote w:type="continuationSeparator" w:id="0">
    <w:p w:rsidR="00970647" w:rsidRDefault="00970647" w:rsidP="00D5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5B3" w:rsidRDefault="009165B3">
    <w:pPr>
      <w:pStyle w:val="a7"/>
      <w:jc w:val="center"/>
    </w:pPr>
  </w:p>
  <w:p w:rsidR="009165B3" w:rsidRDefault="009165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647" w:rsidRDefault="00970647" w:rsidP="00D5075E">
      <w:pPr>
        <w:spacing w:after="0" w:line="240" w:lineRule="auto"/>
      </w:pPr>
      <w:r>
        <w:separator/>
      </w:r>
    </w:p>
  </w:footnote>
  <w:footnote w:type="continuationSeparator" w:id="0">
    <w:p w:rsidR="00970647" w:rsidRDefault="00970647" w:rsidP="00D50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2802"/>
      <w:gridCol w:w="6768"/>
    </w:tblGrid>
    <w:tr w:rsidR="009165B3" w:rsidRPr="009E5957" w:rsidTr="00175028">
      <w:tc>
        <w:tcPr>
          <w:tcW w:w="2802" w:type="dxa"/>
          <w:vMerge w:val="restart"/>
        </w:tcPr>
        <w:p w:rsidR="009165B3" w:rsidRPr="009E5957" w:rsidRDefault="009165B3" w:rsidP="0017502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9165B3" w:rsidRPr="009E5957" w:rsidRDefault="009165B3" w:rsidP="008F4BED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9E5957">
            <w:rPr>
              <w:rFonts w:ascii="Times New Roman" w:hAnsi="Times New Roman"/>
              <w:sz w:val="24"/>
              <w:szCs w:val="24"/>
            </w:rPr>
            <w:t>ГБ</w:t>
          </w:r>
          <w:r w:rsidR="008F4BED">
            <w:rPr>
              <w:rFonts w:ascii="Times New Roman" w:hAnsi="Times New Roman"/>
              <w:sz w:val="24"/>
              <w:szCs w:val="24"/>
            </w:rPr>
            <w:t xml:space="preserve">П </w:t>
          </w:r>
          <w:r w:rsidRPr="009E5957">
            <w:rPr>
              <w:rFonts w:ascii="Times New Roman" w:hAnsi="Times New Roman"/>
              <w:sz w:val="24"/>
              <w:szCs w:val="24"/>
            </w:rPr>
            <w:t xml:space="preserve">ОУ </w:t>
          </w:r>
          <w:r w:rsidR="008F4BED">
            <w:rPr>
              <w:rFonts w:ascii="Times New Roman" w:hAnsi="Times New Roman"/>
              <w:sz w:val="24"/>
              <w:szCs w:val="24"/>
            </w:rPr>
            <w:t>«</w:t>
          </w:r>
          <w:r w:rsidRPr="009E5957">
            <w:rPr>
              <w:rFonts w:ascii="Times New Roman" w:hAnsi="Times New Roman"/>
              <w:sz w:val="24"/>
              <w:szCs w:val="24"/>
            </w:rPr>
            <w:t>ТКК им</w:t>
          </w:r>
          <w:r>
            <w:rPr>
              <w:rFonts w:ascii="Times New Roman" w:hAnsi="Times New Roman"/>
              <w:sz w:val="24"/>
              <w:szCs w:val="24"/>
            </w:rPr>
            <w:t>.</w:t>
          </w:r>
          <w:r w:rsidRPr="009E5957">
            <w:rPr>
              <w:rFonts w:ascii="Times New Roman" w:hAnsi="Times New Roman"/>
              <w:sz w:val="24"/>
              <w:szCs w:val="24"/>
            </w:rPr>
            <w:t> Н.А. Львова</w:t>
          </w:r>
          <w:r w:rsidR="008F4BED">
            <w:rPr>
              <w:rFonts w:ascii="Times New Roman" w:hAnsi="Times New Roman"/>
              <w:sz w:val="24"/>
              <w:szCs w:val="24"/>
            </w:rPr>
            <w:t>»</w:t>
          </w:r>
        </w:p>
      </w:tc>
      <w:tc>
        <w:tcPr>
          <w:tcW w:w="6769" w:type="dxa"/>
        </w:tcPr>
        <w:p w:rsidR="009165B3" w:rsidRPr="009E5957" w:rsidRDefault="009165B3" w:rsidP="0017502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9E5957">
            <w:rPr>
              <w:rFonts w:ascii="Times New Roman" w:hAnsi="Times New Roman"/>
              <w:sz w:val="24"/>
              <w:szCs w:val="24"/>
            </w:rPr>
            <w:t>Комитет по делам культуры Тверской области</w:t>
          </w:r>
        </w:p>
        <w:p w:rsidR="008F4BED" w:rsidRDefault="009165B3" w:rsidP="008F4BED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9E5957">
            <w:rPr>
              <w:rFonts w:ascii="Times New Roman" w:hAnsi="Times New Roman"/>
              <w:sz w:val="24"/>
              <w:szCs w:val="24"/>
            </w:rPr>
            <w:t xml:space="preserve">Государственное бюджетное </w:t>
          </w:r>
          <w:r w:rsidR="008F4BED">
            <w:rPr>
              <w:rFonts w:ascii="Times New Roman" w:hAnsi="Times New Roman"/>
              <w:sz w:val="24"/>
              <w:szCs w:val="24"/>
            </w:rPr>
            <w:t xml:space="preserve">профессиональное </w:t>
          </w:r>
          <w:r w:rsidRPr="009E5957">
            <w:rPr>
              <w:rFonts w:ascii="Times New Roman" w:hAnsi="Times New Roman"/>
              <w:sz w:val="24"/>
              <w:szCs w:val="24"/>
            </w:rPr>
            <w:t xml:space="preserve">образовательное учреждение </w:t>
          </w:r>
        </w:p>
        <w:p w:rsidR="009165B3" w:rsidRPr="009E5957" w:rsidRDefault="009165B3" w:rsidP="008F4BED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9E5957">
            <w:rPr>
              <w:rFonts w:ascii="Times New Roman" w:hAnsi="Times New Roman"/>
              <w:sz w:val="24"/>
              <w:szCs w:val="24"/>
            </w:rPr>
            <w:t>«Тверской колледж культуры имени Н.А. Львова»</w:t>
          </w:r>
        </w:p>
      </w:tc>
    </w:tr>
    <w:tr w:rsidR="009165B3" w:rsidRPr="009E5957" w:rsidTr="00175028">
      <w:tc>
        <w:tcPr>
          <w:tcW w:w="2802" w:type="dxa"/>
          <w:vMerge/>
        </w:tcPr>
        <w:p w:rsidR="009165B3" w:rsidRPr="009E5957" w:rsidRDefault="009165B3" w:rsidP="0017502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769" w:type="dxa"/>
        </w:tcPr>
        <w:p w:rsidR="009165B3" w:rsidRPr="009E5957" w:rsidRDefault="009165B3" w:rsidP="0017502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E5957">
            <w:rPr>
              <w:rFonts w:ascii="Times New Roman" w:hAnsi="Times New Roman"/>
              <w:b/>
              <w:sz w:val="24"/>
              <w:szCs w:val="24"/>
            </w:rPr>
            <w:t xml:space="preserve">Система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менеджмента </w:t>
          </w:r>
          <w:r w:rsidRPr="009E5957">
            <w:rPr>
              <w:rFonts w:ascii="Times New Roman" w:hAnsi="Times New Roman"/>
              <w:b/>
              <w:sz w:val="24"/>
              <w:szCs w:val="24"/>
            </w:rPr>
            <w:t>качества. Стандарт колледжа</w:t>
          </w:r>
        </w:p>
      </w:tc>
    </w:tr>
    <w:tr w:rsidR="009165B3" w:rsidRPr="009E5957" w:rsidTr="00175028">
      <w:tc>
        <w:tcPr>
          <w:tcW w:w="2802" w:type="dxa"/>
        </w:tcPr>
        <w:p w:rsidR="009165B3" w:rsidRDefault="009165B3" w:rsidP="0017502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9E5957">
            <w:rPr>
              <w:rFonts w:ascii="Times New Roman" w:hAnsi="Times New Roman"/>
              <w:sz w:val="24"/>
              <w:szCs w:val="24"/>
            </w:rPr>
            <w:t>Номер по номенклатуре</w:t>
          </w:r>
        </w:p>
        <w:p w:rsidR="009165B3" w:rsidRPr="009E5957" w:rsidRDefault="009165B3" w:rsidP="0017502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769" w:type="dxa"/>
        </w:tcPr>
        <w:p w:rsidR="009165B3" w:rsidRPr="009E5957" w:rsidRDefault="009165B3" w:rsidP="00175028">
          <w:pPr>
            <w:spacing w:after="0" w:line="240" w:lineRule="auto"/>
            <w:jc w:val="center"/>
            <w:rPr>
              <w:rFonts w:ascii="Times New Roman" w:hAnsi="Times New Roman"/>
              <w:b/>
              <w:i/>
              <w:sz w:val="24"/>
              <w:szCs w:val="24"/>
            </w:rPr>
          </w:pPr>
          <w:r w:rsidRPr="009E5957">
            <w:rPr>
              <w:rFonts w:ascii="Times New Roman" w:hAnsi="Times New Roman"/>
              <w:b/>
              <w:i/>
              <w:sz w:val="24"/>
              <w:szCs w:val="24"/>
            </w:rPr>
            <w:t>Порядок выполнения выпускной квалификационной работы</w:t>
          </w:r>
        </w:p>
      </w:tc>
    </w:tr>
  </w:tbl>
  <w:p w:rsidR="009165B3" w:rsidRDefault="009165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033"/>
    <w:multiLevelType w:val="hybridMultilevel"/>
    <w:tmpl w:val="905ECD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200E02"/>
    <w:multiLevelType w:val="hybridMultilevel"/>
    <w:tmpl w:val="4FC83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3F253A"/>
    <w:multiLevelType w:val="multilevel"/>
    <w:tmpl w:val="94587F38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2B8243E7"/>
    <w:multiLevelType w:val="hybridMultilevel"/>
    <w:tmpl w:val="A3FA4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677FA3"/>
    <w:multiLevelType w:val="multilevel"/>
    <w:tmpl w:val="E7C875AA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47BF2EE5"/>
    <w:multiLevelType w:val="multilevel"/>
    <w:tmpl w:val="64FA457A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6">
    <w:nsid w:val="4BDB4618"/>
    <w:multiLevelType w:val="multilevel"/>
    <w:tmpl w:val="9F0C333E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58E816A7"/>
    <w:multiLevelType w:val="multilevel"/>
    <w:tmpl w:val="582AC9E6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8">
    <w:nsid w:val="6BDD5C50"/>
    <w:multiLevelType w:val="hybridMultilevel"/>
    <w:tmpl w:val="78389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75E"/>
    <w:rsid w:val="00015AAA"/>
    <w:rsid w:val="00015F2A"/>
    <w:rsid w:val="000279D7"/>
    <w:rsid w:val="0005368D"/>
    <w:rsid w:val="000649FC"/>
    <w:rsid w:val="000670EE"/>
    <w:rsid w:val="00084244"/>
    <w:rsid w:val="000A11A5"/>
    <w:rsid w:val="000B09D7"/>
    <w:rsid w:val="00103197"/>
    <w:rsid w:val="00175028"/>
    <w:rsid w:val="00194E2F"/>
    <w:rsid w:val="001A657E"/>
    <w:rsid w:val="001C6738"/>
    <w:rsid w:val="00202068"/>
    <w:rsid w:val="002428C2"/>
    <w:rsid w:val="00254495"/>
    <w:rsid w:val="002551E1"/>
    <w:rsid w:val="0026768C"/>
    <w:rsid w:val="002D1650"/>
    <w:rsid w:val="00372AF8"/>
    <w:rsid w:val="0038494B"/>
    <w:rsid w:val="003A2648"/>
    <w:rsid w:val="003A6FCF"/>
    <w:rsid w:val="003B26BD"/>
    <w:rsid w:val="003B784F"/>
    <w:rsid w:val="003D6101"/>
    <w:rsid w:val="003E3DC4"/>
    <w:rsid w:val="003E7B71"/>
    <w:rsid w:val="003F5D46"/>
    <w:rsid w:val="00437076"/>
    <w:rsid w:val="00475732"/>
    <w:rsid w:val="00496303"/>
    <w:rsid w:val="004C39C2"/>
    <w:rsid w:val="00514476"/>
    <w:rsid w:val="00522244"/>
    <w:rsid w:val="00546054"/>
    <w:rsid w:val="0055080C"/>
    <w:rsid w:val="005A0943"/>
    <w:rsid w:val="005B1DB2"/>
    <w:rsid w:val="005F186B"/>
    <w:rsid w:val="006114BD"/>
    <w:rsid w:val="00627F65"/>
    <w:rsid w:val="0065075C"/>
    <w:rsid w:val="006722B8"/>
    <w:rsid w:val="00674080"/>
    <w:rsid w:val="00676A08"/>
    <w:rsid w:val="006D0E1F"/>
    <w:rsid w:val="00733EC8"/>
    <w:rsid w:val="0075199D"/>
    <w:rsid w:val="0075271F"/>
    <w:rsid w:val="00776749"/>
    <w:rsid w:val="00806861"/>
    <w:rsid w:val="0081575F"/>
    <w:rsid w:val="00824B66"/>
    <w:rsid w:val="00850F01"/>
    <w:rsid w:val="00897654"/>
    <w:rsid w:val="008F4BED"/>
    <w:rsid w:val="00905D4F"/>
    <w:rsid w:val="009165B3"/>
    <w:rsid w:val="00970647"/>
    <w:rsid w:val="009A1B08"/>
    <w:rsid w:val="009B213A"/>
    <w:rsid w:val="009B7103"/>
    <w:rsid w:val="009D3A04"/>
    <w:rsid w:val="009E5957"/>
    <w:rsid w:val="00A03343"/>
    <w:rsid w:val="00A21FFF"/>
    <w:rsid w:val="00A30564"/>
    <w:rsid w:val="00A54BF9"/>
    <w:rsid w:val="00A870BF"/>
    <w:rsid w:val="00AC6419"/>
    <w:rsid w:val="00AE2ED0"/>
    <w:rsid w:val="00AF2824"/>
    <w:rsid w:val="00B1241D"/>
    <w:rsid w:val="00B5143C"/>
    <w:rsid w:val="00B70A02"/>
    <w:rsid w:val="00B83B3F"/>
    <w:rsid w:val="00BF38AE"/>
    <w:rsid w:val="00C11B93"/>
    <w:rsid w:val="00CB0C86"/>
    <w:rsid w:val="00CC167E"/>
    <w:rsid w:val="00CE2568"/>
    <w:rsid w:val="00CE442F"/>
    <w:rsid w:val="00D1324A"/>
    <w:rsid w:val="00D13DD5"/>
    <w:rsid w:val="00D15613"/>
    <w:rsid w:val="00D346C2"/>
    <w:rsid w:val="00D4109D"/>
    <w:rsid w:val="00D5075E"/>
    <w:rsid w:val="00DA317D"/>
    <w:rsid w:val="00DA66DF"/>
    <w:rsid w:val="00DB491E"/>
    <w:rsid w:val="00E0701C"/>
    <w:rsid w:val="00E42075"/>
    <w:rsid w:val="00EA1026"/>
    <w:rsid w:val="00EE6B6D"/>
    <w:rsid w:val="00EF3F4C"/>
    <w:rsid w:val="00F2366D"/>
    <w:rsid w:val="00F534A0"/>
    <w:rsid w:val="00F5405D"/>
    <w:rsid w:val="00F8319C"/>
    <w:rsid w:val="00F95033"/>
    <w:rsid w:val="00FF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07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5075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D50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5075E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D50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5075E"/>
    <w:rPr>
      <w:rFonts w:ascii="Calibri" w:hAnsi="Calibri" w:cs="Times New Roman"/>
    </w:rPr>
  </w:style>
  <w:style w:type="paragraph" w:customStyle="1" w:styleId="Default">
    <w:name w:val="Default"/>
    <w:uiPriority w:val="99"/>
    <w:rsid w:val="00D507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Document Map"/>
    <w:basedOn w:val="a"/>
    <w:link w:val="aa"/>
    <w:uiPriority w:val="99"/>
    <w:semiHidden/>
    <w:rsid w:val="00F534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0334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17</Pages>
  <Words>3136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2015-12-08T07:42:00Z</cp:lastPrinted>
  <dcterms:created xsi:type="dcterms:W3CDTF">2015-05-13T13:58:00Z</dcterms:created>
  <dcterms:modified xsi:type="dcterms:W3CDTF">2016-03-22T04:30:00Z</dcterms:modified>
</cp:coreProperties>
</file>